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20052" w14:textId="77777777" w:rsidR="00B139A8" w:rsidRPr="004E7CA1" w:rsidRDefault="00B139A8" w:rsidP="00313FEA">
      <w:pPr>
        <w:pStyle w:val="Header"/>
        <w:contextualSpacing/>
        <w:jc w:val="center"/>
      </w:pPr>
      <w:bookmarkStart w:id="0" w:name="_Hlk17659192"/>
      <w:r w:rsidRPr="004E7CA1">
        <w:t>CAMBRIDGE UNIVERSITY SMALL BORE CLUB</w:t>
      </w:r>
    </w:p>
    <w:bookmarkEnd w:id="0"/>
    <w:p w14:paraId="42333563" w14:textId="77777777" w:rsidR="00B139A8" w:rsidRPr="004E7CA1" w:rsidRDefault="00B139A8" w:rsidP="00313FEA">
      <w:pPr>
        <w:pStyle w:val="Header"/>
        <w:contextualSpacing/>
        <w:jc w:val="center"/>
      </w:pPr>
    </w:p>
    <w:p w14:paraId="4193EA83" w14:textId="0348971C" w:rsidR="00B139A8" w:rsidRPr="004E7CA1" w:rsidRDefault="00B139A8" w:rsidP="00313FEA">
      <w:pPr>
        <w:pStyle w:val="Header"/>
        <w:contextualSpacing/>
        <w:jc w:val="center"/>
      </w:pPr>
      <w:r w:rsidRPr="004E7CA1">
        <w:t>SAFETY POLICY</w:t>
      </w:r>
      <w:r w:rsidR="005C6669" w:rsidRPr="004E7CA1">
        <w:t xml:space="preserve"> 2020-21</w:t>
      </w:r>
    </w:p>
    <w:p w14:paraId="0C5BF5CE" w14:textId="612C7E96" w:rsidR="00B139A8" w:rsidRPr="004E7CA1" w:rsidRDefault="00B139A8" w:rsidP="00313FEA">
      <w:pPr>
        <w:pStyle w:val="Header"/>
        <w:contextualSpacing/>
        <w:jc w:val="center"/>
      </w:pPr>
      <w:r w:rsidRPr="004E7CA1">
        <w:rPr>
          <w:noProof/>
          <w:lang w:eastAsia="en-GB"/>
        </w:rPr>
        <w:drawing>
          <wp:anchor distT="0" distB="0" distL="114300" distR="114300" simplePos="0" relativeHeight="251658240" behindDoc="0" locked="0" layoutInCell="1" allowOverlap="1" wp14:anchorId="05D68B39" wp14:editId="5B1D7E6A">
            <wp:simplePos x="0" y="0"/>
            <wp:positionH relativeFrom="column">
              <wp:posOffset>2214245</wp:posOffset>
            </wp:positionH>
            <wp:positionV relativeFrom="paragraph">
              <wp:posOffset>10795</wp:posOffset>
            </wp:positionV>
            <wp:extent cx="1303889" cy="1281600"/>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BC crest.png"/>
                    <pic:cNvPicPr/>
                  </pic:nvPicPr>
                  <pic:blipFill>
                    <a:blip r:embed="rId7">
                      <a:extLst>
                        <a:ext uri="{28A0092B-C50C-407E-A947-70E740481C1C}">
                          <a14:useLocalDpi xmlns:a14="http://schemas.microsoft.com/office/drawing/2010/main" val="0"/>
                        </a:ext>
                      </a:extLst>
                    </a:blip>
                    <a:stretch>
                      <a:fillRect/>
                    </a:stretch>
                  </pic:blipFill>
                  <pic:spPr>
                    <a:xfrm>
                      <a:off x="0" y="0"/>
                      <a:ext cx="1303889" cy="1281600"/>
                    </a:xfrm>
                    <a:prstGeom prst="rect">
                      <a:avLst/>
                    </a:prstGeom>
                  </pic:spPr>
                </pic:pic>
              </a:graphicData>
            </a:graphic>
            <wp14:sizeRelH relativeFrom="page">
              <wp14:pctWidth>0</wp14:pctWidth>
            </wp14:sizeRelH>
            <wp14:sizeRelV relativeFrom="page">
              <wp14:pctHeight>0</wp14:pctHeight>
            </wp14:sizeRelV>
          </wp:anchor>
        </w:drawing>
      </w:r>
    </w:p>
    <w:p w14:paraId="53F81DE2" w14:textId="11BA2CAB" w:rsidR="00B139A8" w:rsidRPr="004E7CA1" w:rsidRDefault="00B139A8" w:rsidP="00313FEA">
      <w:pPr>
        <w:pStyle w:val="Header"/>
        <w:contextualSpacing/>
        <w:jc w:val="center"/>
      </w:pPr>
    </w:p>
    <w:p w14:paraId="2723DF64" w14:textId="6ACD4DBF" w:rsidR="00B139A8" w:rsidRPr="004E7CA1" w:rsidRDefault="00B139A8" w:rsidP="00313FEA">
      <w:pPr>
        <w:pStyle w:val="Header"/>
        <w:contextualSpacing/>
        <w:jc w:val="center"/>
      </w:pPr>
    </w:p>
    <w:p w14:paraId="22342F00" w14:textId="68E5C9AE" w:rsidR="008852B0" w:rsidRPr="004E7CA1" w:rsidRDefault="008852B0" w:rsidP="00313FEA">
      <w:pPr>
        <w:pStyle w:val="Default"/>
        <w:contextualSpacing/>
        <w:rPr>
          <w:sz w:val="20"/>
          <w:szCs w:val="20"/>
        </w:rPr>
      </w:pPr>
    </w:p>
    <w:p w14:paraId="52770142" w14:textId="03013768" w:rsidR="00B139A8" w:rsidRPr="004E7CA1" w:rsidRDefault="00B139A8" w:rsidP="00313FEA">
      <w:pPr>
        <w:pStyle w:val="Default"/>
        <w:contextualSpacing/>
        <w:rPr>
          <w:sz w:val="20"/>
          <w:szCs w:val="20"/>
        </w:rPr>
      </w:pPr>
    </w:p>
    <w:p w14:paraId="60B74E5F" w14:textId="68EF05C6" w:rsidR="00B139A8" w:rsidRPr="004E7CA1" w:rsidRDefault="00B139A8" w:rsidP="00313FEA">
      <w:pPr>
        <w:pStyle w:val="Default"/>
        <w:contextualSpacing/>
        <w:rPr>
          <w:sz w:val="20"/>
          <w:szCs w:val="20"/>
        </w:rPr>
      </w:pPr>
    </w:p>
    <w:p w14:paraId="34BD5E7D" w14:textId="77777777" w:rsidR="00B139A8" w:rsidRPr="004E7CA1" w:rsidRDefault="00B139A8" w:rsidP="00313FEA">
      <w:pPr>
        <w:pStyle w:val="Default"/>
        <w:contextualSpacing/>
        <w:rPr>
          <w:sz w:val="20"/>
          <w:szCs w:val="20"/>
        </w:rPr>
      </w:pPr>
    </w:p>
    <w:p w14:paraId="307529E3" w14:textId="77777777" w:rsidR="00B139A8" w:rsidRPr="004E7CA1" w:rsidRDefault="00B139A8" w:rsidP="00313FEA">
      <w:pPr>
        <w:pStyle w:val="Default"/>
        <w:contextualSpacing/>
        <w:rPr>
          <w:sz w:val="20"/>
          <w:szCs w:val="20"/>
        </w:rPr>
      </w:pPr>
    </w:p>
    <w:p w14:paraId="2E85B891" w14:textId="101AD83F" w:rsidR="00B139A8" w:rsidRPr="004E7CA1" w:rsidRDefault="00B81000" w:rsidP="00313FEA">
      <w:pPr>
        <w:pStyle w:val="Default"/>
        <w:numPr>
          <w:ilvl w:val="0"/>
          <w:numId w:val="3"/>
        </w:numPr>
        <w:contextualSpacing/>
        <w:rPr>
          <w:b/>
          <w:bCs/>
          <w:sz w:val="20"/>
          <w:szCs w:val="20"/>
        </w:rPr>
      </w:pPr>
      <w:r w:rsidRPr="004E7CA1">
        <w:rPr>
          <w:b/>
          <w:bCs/>
          <w:sz w:val="20"/>
          <w:szCs w:val="20"/>
        </w:rPr>
        <w:t>Safety Policy</w:t>
      </w:r>
      <w:r w:rsidR="00456B34" w:rsidRPr="004E7CA1">
        <w:rPr>
          <w:b/>
          <w:bCs/>
          <w:sz w:val="20"/>
          <w:szCs w:val="20"/>
        </w:rPr>
        <w:t xml:space="preserve"> Statement</w:t>
      </w:r>
    </w:p>
    <w:p w14:paraId="2B04E6B2" w14:textId="06C60156" w:rsidR="00B81000" w:rsidRPr="004E7CA1" w:rsidRDefault="00B139A8" w:rsidP="00313FEA">
      <w:pPr>
        <w:contextualSpacing/>
        <w:rPr>
          <w:rFonts w:eastAsia="Times New Roman" w:cs="Arial"/>
          <w:bCs/>
          <w:sz w:val="20"/>
          <w:szCs w:val="20"/>
        </w:rPr>
      </w:pPr>
      <w:r w:rsidRPr="004E7CA1">
        <w:rPr>
          <w:rFonts w:eastAsia="Times New Roman" w:cs="Arial"/>
          <w:bCs/>
          <w:sz w:val="20"/>
          <w:szCs w:val="20"/>
        </w:rPr>
        <w:t>Cambridge University Small Bore Club (</w:t>
      </w:r>
      <w:r w:rsidR="00B81000" w:rsidRPr="004E7CA1">
        <w:rPr>
          <w:rFonts w:eastAsia="Times New Roman" w:cs="Arial"/>
          <w:bCs/>
          <w:sz w:val="20"/>
          <w:szCs w:val="20"/>
        </w:rPr>
        <w:t>CUSBC</w:t>
      </w:r>
      <w:r w:rsidRPr="004E7CA1">
        <w:rPr>
          <w:rFonts w:eastAsia="Times New Roman" w:cs="Arial"/>
          <w:bCs/>
          <w:sz w:val="20"/>
          <w:szCs w:val="20"/>
        </w:rPr>
        <w:t>)</w:t>
      </w:r>
      <w:r w:rsidR="00B81000" w:rsidRPr="004E7CA1">
        <w:rPr>
          <w:rFonts w:eastAsia="Times New Roman" w:cs="Arial"/>
          <w:bCs/>
          <w:sz w:val="20"/>
          <w:szCs w:val="20"/>
        </w:rPr>
        <w:t xml:space="preserve"> </w:t>
      </w:r>
      <w:r w:rsidR="00456B34" w:rsidRPr="004E7CA1">
        <w:rPr>
          <w:rFonts w:eastAsia="Times New Roman" w:cs="Arial"/>
          <w:bCs/>
          <w:sz w:val="20"/>
          <w:szCs w:val="20"/>
        </w:rPr>
        <w:t>is</w:t>
      </w:r>
      <w:r w:rsidR="00B81000" w:rsidRPr="004E7CA1">
        <w:rPr>
          <w:rFonts w:eastAsia="Times New Roman" w:cs="Arial"/>
          <w:bCs/>
          <w:sz w:val="20"/>
          <w:szCs w:val="20"/>
        </w:rPr>
        <w:t xml:space="preserve"> strongly committed to encouraging our members to take part, whilst seeking to ensure that the health, well-being and safety of each individual is managed effectively.</w:t>
      </w:r>
    </w:p>
    <w:p w14:paraId="468C03CB" w14:textId="047A6B46" w:rsidR="00456B34" w:rsidRPr="004E7CA1" w:rsidRDefault="00456B34" w:rsidP="00313FEA">
      <w:pPr>
        <w:contextualSpacing/>
        <w:rPr>
          <w:rFonts w:eastAsia="Times New Roman" w:cs="Arial"/>
          <w:b/>
          <w:sz w:val="20"/>
          <w:szCs w:val="20"/>
        </w:rPr>
      </w:pPr>
    </w:p>
    <w:p w14:paraId="50E4A82D" w14:textId="2133CCBA" w:rsidR="00B139A8" w:rsidRPr="004E7CA1" w:rsidRDefault="004D1772" w:rsidP="00313FEA">
      <w:pPr>
        <w:pStyle w:val="ListParagraph"/>
        <w:numPr>
          <w:ilvl w:val="0"/>
          <w:numId w:val="3"/>
        </w:numPr>
        <w:rPr>
          <w:rFonts w:eastAsia="Times New Roman" w:cs="Arial"/>
          <w:b/>
          <w:sz w:val="20"/>
          <w:szCs w:val="20"/>
        </w:rPr>
      </w:pPr>
      <w:r w:rsidRPr="004E7CA1">
        <w:rPr>
          <w:rFonts w:eastAsia="Times New Roman" w:cs="Arial"/>
          <w:b/>
          <w:sz w:val="20"/>
          <w:szCs w:val="20"/>
        </w:rPr>
        <w:t>Duties</w:t>
      </w:r>
    </w:p>
    <w:p w14:paraId="76130FA1" w14:textId="115C6F6A" w:rsidR="00B81000" w:rsidRPr="004E7CA1" w:rsidRDefault="00B81000" w:rsidP="00313FEA">
      <w:pPr>
        <w:contextualSpacing/>
        <w:rPr>
          <w:rFonts w:eastAsia="Times New Roman" w:cs="Arial"/>
          <w:b/>
          <w:sz w:val="20"/>
          <w:szCs w:val="20"/>
        </w:rPr>
      </w:pPr>
      <w:r w:rsidRPr="004E7CA1">
        <w:rPr>
          <w:rFonts w:eastAsia="Times New Roman" w:cs="Arial"/>
          <w:sz w:val="20"/>
          <w:szCs w:val="20"/>
        </w:rPr>
        <w:t>To support our Health and Safety policy statement</w:t>
      </w:r>
      <w:r w:rsidR="00BD16AA">
        <w:rPr>
          <w:rFonts w:eastAsia="Times New Roman" w:cs="Arial"/>
          <w:sz w:val="20"/>
          <w:szCs w:val="20"/>
        </w:rPr>
        <w:t>,</w:t>
      </w:r>
      <w:r w:rsidRPr="004E7CA1">
        <w:rPr>
          <w:rFonts w:eastAsia="Times New Roman" w:cs="Arial"/>
          <w:sz w:val="20"/>
          <w:szCs w:val="20"/>
        </w:rPr>
        <w:t xml:space="preserve"> </w:t>
      </w:r>
      <w:r w:rsidR="004E7CA1" w:rsidRPr="004E7CA1">
        <w:rPr>
          <w:rFonts w:eastAsia="Times New Roman" w:cs="Arial"/>
          <w:sz w:val="20"/>
          <w:szCs w:val="20"/>
        </w:rPr>
        <w:t xml:space="preserve">the Committee </w:t>
      </w:r>
      <w:r w:rsidRPr="004E7CA1">
        <w:rPr>
          <w:rFonts w:eastAsia="Times New Roman" w:cs="Arial"/>
          <w:sz w:val="20"/>
          <w:szCs w:val="20"/>
        </w:rPr>
        <w:t>are committed to the following duties:</w:t>
      </w:r>
    </w:p>
    <w:p w14:paraId="544B92F1" w14:textId="77777777" w:rsidR="00B81000" w:rsidRPr="004E7CA1" w:rsidRDefault="00B81000" w:rsidP="00313FEA">
      <w:pPr>
        <w:numPr>
          <w:ilvl w:val="0"/>
          <w:numId w:val="2"/>
        </w:numPr>
        <w:contextualSpacing/>
        <w:rPr>
          <w:rFonts w:eastAsia="Times New Roman" w:cs="Arial"/>
          <w:sz w:val="20"/>
          <w:szCs w:val="20"/>
        </w:rPr>
      </w:pPr>
      <w:r w:rsidRPr="004E7CA1">
        <w:rPr>
          <w:rFonts w:eastAsia="Times New Roman" w:cs="Arial"/>
          <w:sz w:val="20"/>
          <w:szCs w:val="20"/>
        </w:rPr>
        <w:t>Undertake regular, recorded risk assessment of all activities undertaken by the club.</w:t>
      </w:r>
    </w:p>
    <w:p w14:paraId="72510057" w14:textId="0284A180" w:rsidR="00B81000" w:rsidRPr="004E7CA1" w:rsidRDefault="00B81000" w:rsidP="00313FEA">
      <w:pPr>
        <w:numPr>
          <w:ilvl w:val="0"/>
          <w:numId w:val="2"/>
        </w:numPr>
        <w:contextualSpacing/>
        <w:rPr>
          <w:rFonts w:eastAsia="Times New Roman" w:cs="Arial"/>
          <w:sz w:val="20"/>
          <w:szCs w:val="20"/>
        </w:rPr>
      </w:pPr>
      <w:r w:rsidRPr="004E7CA1">
        <w:rPr>
          <w:rFonts w:eastAsia="Times New Roman" w:cs="Arial"/>
          <w:sz w:val="20"/>
          <w:szCs w:val="20"/>
        </w:rPr>
        <w:t xml:space="preserve">Create a safe environment by </w:t>
      </w:r>
      <w:r w:rsidR="005535EF" w:rsidRPr="004E7CA1">
        <w:rPr>
          <w:rFonts w:eastAsia="Times New Roman" w:cs="Arial"/>
          <w:sz w:val="20"/>
          <w:szCs w:val="20"/>
        </w:rPr>
        <w:t xml:space="preserve">continuously improving health and safety standards by </w:t>
      </w:r>
      <w:r w:rsidRPr="004E7CA1">
        <w:rPr>
          <w:rFonts w:eastAsia="Times New Roman" w:cs="Arial"/>
          <w:sz w:val="20"/>
          <w:szCs w:val="20"/>
        </w:rPr>
        <w:t>putting</w:t>
      </w:r>
      <w:r w:rsidR="005535EF" w:rsidRPr="004E7CA1">
        <w:rPr>
          <w:rFonts w:eastAsia="Times New Roman" w:cs="Arial"/>
          <w:sz w:val="20"/>
          <w:szCs w:val="20"/>
        </w:rPr>
        <w:t xml:space="preserve"> </w:t>
      </w:r>
      <w:r w:rsidRPr="004E7CA1">
        <w:rPr>
          <w:rFonts w:eastAsia="Times New Roman" w:cs="Arial"/>
          <w:sz w:val="20"/>
          <w:szCs w:val="20"/>
        </w:rPr>
        <w:t>measures in place as identified by the assessment</w:t>
      </w:r>
      <w:r w:rsidR="005535EF" w:rsidRPr="004E7CA1">
        <w:rPr>
          <w:rFonts w:eastAsia="Times New Roman" w:cs="Arial"/>
          <w:sz w:val="20"/>
          <w:szCs w:val="20"/>
        </w:rPr>
        <w:t>.</w:t>
      </w:r>
    </w:p>
    <w:p w14:paraId="2886ECD0" w14:textId="77777777" w:rsidR="00B81000" w:rsidRPr="004E7CA1" w:rsidRDefault="00B81000" w:rsidP="00313FEA">
      <w:pPr>
        <w:numPr>
          <w:ilvl w:val="0"/>
          <w:numId w:val="2"/>
        </w:numPr>
        <w:contextualSpacing/>
        <w:rPr>
          <w:rFonts w:eastAsia="Times New Roman" w:cs="Arial"/>
          <w:sz w:val="20"/>
          <w:szCs w:val="20"/>
        </w:rPr>
      </w:pPr>
      <w:r w:rsidRPr="004E7CA1">
        <w:rPr>
          <w:rFonts w:eastAsia="Times New Roman" w:cs="Arial"/>
          <w:sz w:val="20"/>
          <w:szCs w:val="20"/>
        </w:rPr>
        <w:t>Ensure that all members are given the appropriate level of training and competition by regularly assessing individual ability dependant on age, maturity and development.</w:t>
      </w:r>
    </w:p>
    <w:p w14:paraId="5B37ADEB" w14:textId="77777777" w:rsidR="00B81000" w:rsidRPr="004E7CA1" w:rsidRDefault="00B81000" w:rsidP="00313FEA">
      <w:pPr>
        <w:numPr>
          <w:ilvl w:val="0"/>
          <w:numId w:val="2"/>
        </w:numPr>
        <w:contextualSpacing/>
        <w:rPr>
          <w:rFonts w:eastAsia="Times New Roman" w:cs="Arial"/>
          <w:sz w:val="20"/>
          <w:szCs w:val="20"/>
        </w:rPr>
      </w:pPr>
      <w:r w:rsidRPr="004E7CA1">
        <w:rPr>
          <w:rFonts w:eastAsia="Times New Roman" w:cs="Arial"/>
          <w:sz w:val="20"/>
          <w:szCs w:val="20"/>
        </w:rPr>
        <w:t>Ensure that all members are aware of, understand and follow the club’s health and safety policy.</w:t>
      </w:r>
    </w:p>
    <w:p w14:paraId="0217FFB8" w14:textId="51BF7F2A" w:rsidR="00B81000" w:rsidRPr="004E7CA1" w:rsidRDefault="00B81000" w:rsidP="00313FEA">
      <w:pPr>
        <w:numPr>
          <w:ilvl w:val="0"/>
          <w:numId w:val="2"/>
        </w:numPr>
        <w:contextualSpacing/>
        <w:rPr>
          <w:rFonts w:eastAsia="Times New Roman" w:cs="Arial"/>
          <w:sz w:val="20"/>
          <w:szCs w:val="20"/>
        </w:rPr>
      </w:pPr>
      <w:r w:rsidRPr="004E7CA1">
        <w:rPr>
          <w:rFonts w:eastAsia="Times New Roman" w:cs="Arial"/>
          <w:sz w:val="20"/>
          <w:szCs w:val="20"/>
        </w:rPr>
        <w:t xml:space="preserve">Appoint a competent club member to </w:t>
      </w:r>
      <w:r w:rsidR="004D1772" w:rsidRPr="004E7CA1">
        <w:rPr>
          <w:rFonts w:eastAsia="Times New Roman" w:cs="Arial"/>
          <w:sz w:val="20"/>
          <w:szCs w:val="20"/>
        </w:rPr>
        <w:t>the position of Safety Officer to oversee</w:t>
      </w:r>
      <w:r w:rsidRPr="004E7CA1">
        <w:rPr>
          <w:rFonts w:eastAsia="Times New Roman" w:cs="Arial"/>
          <w:sz w:val="20"/>
          <w:szCs w:val="20"/>
        </w:rPr>
        <w:t xml:space="preserve"> health and safety responsibilities.</w:t>
      </w:r>
    </w:p>
    <w:p w14:paraId="6DB9E62C" w14:textId="77777777" w:rsidR="00B81000" w:rsidRPr="004E7CA1" w:rsidRDefault="00B81000" w:rsidP="00313FEA">
      <w:pPr>
        <w:numPr>
          <w:ilvl w:val="0"/>
          <w:numId w:val="2"/>
        </w:numPr>
        <w:contextualSpacing/>
        <w:rPr>
          <w:rFonts w:eastAsia="Times New Roman" w:cs="Arial"/>
          <w:sz w:val="20"/>
          <w:szCs w:val="20"/>
        </w:rPr>
      </w:pPr>
      <w:r w:rsidRPr="004E7CA1">
        <w:rPr>
          <w:rFonts w:eastAsia="Times New Roman" w:cs="Arial"/>
          <w:sz w:val="20"/>
          <w:szCs w:val="20"/>
        </w:rPr>
        <w:t>Ensure that normal operating procedures and emergency operating procedures are in place and known by all members.</w:t>
      </w:r>
    </w:p>
    <w:p w14:paraId="0FC005E6" w14:textId="59340275" w:rsidR="00B81000" w:rsidRPr="004E7CA1" w:rsidRDefault="00B81000" w:rsidP="00313FEA">
      <w:pPr>
        <w:numPr>
          <w:ilvl w:val="0"/>
          <w:numId w:val="2"/>
        </w:numPr>
        <w:contextualSpacing/>
        <w:rPr>
          <w:rFonts w:eastAsia="Times New Roman" w:cs="Arial"/>
          <w:sz w:val="20"/>
          <w:szCs w:val="20"/>
        </w:rPr>
      </w:pPr>
      <w:r w:rsidRPr="004E7CA1">
        <w:rPr>
          <w:rFonts w:eastAsia="Times New Roman" w:cs="Arial"/>
          <w:sz w:val="20"/>
          <w:szCs w:val="20"/>
        </w:rPr>
        <w:t xml:space="preserve">Provide access to adequate first aid facilities, </w:t>
      </w:r>
      <w:r w:rsidR="00456B34" w:rsidRPr="004E7CA1">
        <w:rPr>
          <w:rFonts w:eastAsia="Times New Roman" w:cs="Arial"/>
          <w:sz w:val="20"/>
          <w:szCs w:val="20"/>
        </w:rPr>
        <w:t xml:space="preserve">a </w:t>
      </w:r>
      <w:r w:rsidRPr="004E7CA1">
        <w:rPr>
          <w:rFonts w:eastAsia="Times New Roman" w:cs="Arial"/>
          <w:sz w:val="20"/>
          <w:szCs w:val="20"/>
        </w:rPr>
        <w:t xml:space="preserve">telephone and </w:t>
      </w:r>
      <w:r w:rsidR="00456B34" w:rsidRPr="004E7CA1">
        <w:rPr>
          <w:rFonts w:eastAsia="Times New Roman" w:cs="Arial"/>
          <w:sz w:val="20"/>
          <w:szCs w:val="20"/>
        </w:rPr>
        <w:t xml:space="preserve">a </w:t>
      </w:r>
      <w:r w:rsidRPr="004E7CA1">
        <w:rPr>
          <w:rFonts w:eastAsia="Times New Roman" w:cs="Arial"/>
          <w:sz w:val="20"/>
          <w:szCs w:val="20"/>
        </w:rPr>
        <w:t>qualified first aider at all times.</w:t>
      </w:r>
    </w:p>
    <w:p w14:paraId="037D7299" w14:textId="15D5961C" w:rsidR="004D1772" w:rsidRPr="004E7CA1" w:rsidRDefault="004D1772" w:rsidP="00313FEA">
      <w:pPr>
        <w:numPr>
          <w:ilvl w:val="0"/>
          <w:numId w:val="2"/>
        </w:numPr>
        <w:contextualSpacing/>
        <w:rPr>
          <w:rFonts w:eastAsia="Times New Roman" w:cs="Arial"/>
          <w:sz w:val="20"/>
          <w:szCs w:val="20"/>
        </w:rPr>
      </w:pPr>
      <w:r w:rsidRPr="004E7CA1">
        <w:rPr>
          <w:sz w:val="20"/>
          <w:szCs w:val="20"/>
        </w:rPr>
        <w:t xml:space="preserve">After any H&amp;S incident or ‘near miss’ </w:t>
      </w:r>
      <w:r w:rsidRPr="004E7CA1">
        <w:rPr>
          <w:rFonts w:eastAsia="Times New Roman" w:cs="Arial"/>
          <w:sz w:val="20"/>
          <w:szCs w:val="20"/>
        </w:rPr>
        <w:t>during any club activity or whilst on the club premises</w:t>
      </w:r>
      <w:r w:rsidRPr="004E7CA1">
        <w:rPr>
          <w:sz w:val="20"/>
          <w:szCs w:val="20"/>
        </w:rPr>
        <w:t>, the relevant paperwork, including an Incident Report Form, must be filled in and submitted to the University Sports Service at the earliest possible time, which is the responsibility of the Secretary</w:t>
      </w:r>
      <w:r w:rsidRPr="004E7CA1">
        <w:rPr>
          <w:rFonts w:eastAsia="Times New Roman" w:cs="Arial"/>
          <w:sz w:val="20"/>
          <w:szCs w:val="20"/>
        </w:rPr>
        <w:t>.</w:t>
      </w:r>
    </w:p>
    <w:p w14:paraId="22E61987" w14:textId="12D75089" w:rsidR="004D1772" w:rsidRPr="004E7CA1" w:rsidRDefault="004D1772" w:rsidP="00313FEA">
      <w:pPr>
        <w:pStyle w:val="Default"/>
        <w:numPr>
          <w:ilvl w:val="0"/>
          <w:numId w:val="2"/>
        </w:numPr>
        <w:contextualSpacing/>
        <w:rPr>
          <w:sz w:val="20"/>
          <w:szCs w:val="20"/>
        </w:rPr>
      </w:pPr>
      <w:r w:rsidRPr="004E7CA1">
        <w:rPr>
          <w:sz w:val="20"/>
          <w:szCs w:val="20"/>
        </w:rPr>
        <w:t xml:space="preserve">All CUSBC shooting operates under the safety rules set forth by the National </w:t>
      </w:r>
      <w:r w:rsidR="005C6669" w:rsidRPr="004E7CA1">
        <w:rPr>
          <w:sz w:val="20"/>
          <w:szCs w:val="20"/>
        </w:rPr>
        <w:t>Small</w:t>
      </w:r>
      <w:r w:rsidR="00EC7F89" w:rsidRPr="004E7CA1">
        <w:rPr>
          <w:sz w:val="20"/>
          <w:szCs w:val="20"/>
        </w:rPr>
        <w:t>-</w:t>
      </w:r>
      <w:r w:rsidR="005C6669" w:rsidRPr="004E7CA1">
        <w:rPr>
          <w:sz w:val="20"/>
          <w:szCs w:val="20"/>
        </w:rPr>
        <w:t xml:space="preserve">bore </w:t>
      </w:r>
      <w:r w:rsidRPr="004E7CA1">
        <w:rPr>
          <w:sz w:val="20"/>
          <w:szCs w:val="20"/>
        </w:rPr>
        <w:t>Rifle Association</w:t>
      </w:r>
      <w:r w:rsidR="005C6669" w:rsidRPr="004E7CA1">
        <w:rPr>
          <w:sz w:val="20"/>
          <w:szCs w:val="20"/>
        </w:rPr>
        <w:t xml:space="preserve"> (NSRA)</w:t>
      </w:r>
      <w:r w:rsidRPr="004E7CA1">
        <w:rPr>
          <w:sz w:val="20"/>
          <w:szCs w:val="20"/>
        </w:rPr>
        <w:t>, supplemented where necessary by the relevant Home Office and Police regulations and guidance concerning firearms and ammunition.</w:t>
      </w:r>
    </w:p>
    <w:p w14:paraId="557A4F99" w14:textId="36F998D4" w:rsidR="002235E6" w:rsidRPr="00BD16AA" w:rsidRDefault="002235E6" w:rsidP="00313FEA">
      <w:pPr>
        <w:pStyle w:val="Default"/>
        <w:numPr>
          <w:ilvl w:val="0"/>
          <w:numId w:val="2"/>
        </w:numPr>
        <w:contextualSpacing/>
        <w:rPr>
          <w:sz w:val="20"/>
          <w:szCs w:val="20"/>
        </w:rPr>
      </w:pPr>
      <w:r w:rsidRPr="00BD16AA">
        <w:rPr>
          <w:sz w:val="20"/>
          <w:szCs w:val="20"/>
        </w:rPr>
        <w:t xml:space="preserve">At least 3 members of CUSBC </w:t>
      </w:r>
      <w:r w:rsidR="000936DF" w:rsidRPr="00BD16AA">
        <w:rPr>
          <w:sz w:val="20"/>
          <w:szCs w:val="20"/>
        </w:rPr>
        <w:t xml:space="preserve">must </w:t>
      </w:r>
      <w:r w:rsidRPr="00BD16AA">
        <w:rPr>
          <w:sz w:val="20"/>
          <w:szCs w:val="20"/>
        </w:rPr>
        <w:t>hold NSRA or NRA RCO qualifications</w:t>
      </w:r>
      <w:r w:rsidR="000936DF" w:rsidRPr="00BD16AA">
        <w:rPr>
          <w:sz w:val="20"/>
          <w:szCs w:val="20"/>
        </w:rPr>
        <w:t xml:space="preserve"> at all times</w:t>
      </w:r>
      <w:r w:rsidRPr="00BD16AA">
        <w:rPr>
          <w:sz w:val="20"/>
          <w:szCs w:val="20"/>
        </w:rPr>
        <w:t xml:space="preserve">. Those qualified will </w:t>
      </w:r>
      <w:r w:rsidR="003A023A" w:rsidRPr="00BD16AA">
        <w:rPr>
          <w:sz w:val="20"/>
          <w:szCs w:val="20"/>
        </w:rPr>
        <w:t xml:space="preserve">maintain </w:t>
      </w:r>
      <w:r w:rsidRPr="00BD16AA">
        <w:rPr>
          <w:sz w:val="20"/>
          <w:szCs w:val="20"/>
        </w:rPr>
        <w:t xml:space="preserve">a list of others they deem to be knowledgeable and safe enough to be </w:t>
      </w:r>
      <w:r w:rsidR="00313FEA" w:rsidRPr="00BD16AA">
        <w:rPr>
          <w:sz w:val="20"/>
          <w:szCs w:val="20"/>
        </w:rPr>
        <w:t>an</w:t>
      </w:r>
      <w:r w:rsidRPr="00BD16AA">
        <w:rPr>
          <w:sz w:val="20"/>
          <w:szCs w:val="20"/>
        </w:rPr>
        <w:t xml:space="preserve"> RCO.</w:t>
      </w:r>
    </w:p>
    <w:p w14:paraId="039C5A08" w14:textId="6B757A4D" w:rsidR="004D1772" w:rsidRPr="004E7CA1" w:rsidRDefault="004D1772" w:rsidP="00313FEA">
      <w:pPr>
        <w:pStyle w:val="Default"/>
        <w:numPr>
          <w:ilvl w:val="0"/>
          <w:numId w:val="2"/>
        </w:numPr>
        <w:contextualSpacing/>
        <w:rPr>
          <w:sz w:val="20"/>
          <w:szCs w:val="20"/>
        </w:rPr>
      </w:pPr>
      <w:r w:rsidRPr="004E7CA1">
        <w:rPr>
          <w:sz w:val="20"/>
          <w:szCs w:val="20"/>
        </w:rPr>
        <w:t xml:space="preserve">On the range, the RCO has the responsibility to ensure safety in all matters. RCOs must be aware of the Range Standing Orders governing the range which they oversee. </w:t>
      </w:r>
    </w:p>
    <w:p w14:paraId="4B33F260" w14:textId="2406D621" w:rsidR="004D1772" w:rsidRPr="004E7CA1" w:rsidRDefault="004D1772" w:rsidP="00313FEA">
      <w:pPr>
        <w:numPr>
          <w:ilvl w:val="0"/>
          <w:numId w:val="2"/>
        </w:numPr>
        <w:contextualSpacing/>
        <w:rPr>
          <w:rFonts w:eastAsia="Times New Roman" w:cs="Arial"/>
          <w:sz w:val="20"/>
          <w:szCs w:val="20"/>
        </w:rPr>
      </w:pPr>
      <w:r w:rsidRPr="004E7CA1">
        <w:rPr>
          <w:rFonts w:eastAsia="Times New Roman" w:cs="Arial"/>
          <w:sz w:val="20"/>
          <w:szCs w:val="20"/>
        </w:rPr>
        <w:t xml:space="preserve">Ensure that the implementation of the policy is reviewed </w:t>
      </w:r>
      <w:r w:rsidR="0077406B" w:rsidRPr="004E7CA1">
        <w:rPr>
          <w:rFonts w:eastAsia="Times New Roman" w:cs="Arial"/>
          <w:sz w:val="20"/>
          <w:szCs w:val="20"/>
        </w:rPr>
        <w:t xml:space="preserve">annually at the AGM </w:t>
      </w:r>
      <w:r w:rsidRPr="004E7CA1">
        <w:rPr>
          <w:rFonts w:eastAsia="Times New Roman" w:cs="Arial"/>
          <w:sz w:val="20"/>
          <w:szCs w:val="20"/>
        </w:rPr>
        <w:t>and monitored for effectiveness.</w:t>
      </w:r>
    </w:p>
    <w:p w14:paraId="56F171EA" w14:textId="77777777" w:rsidR="00313FEA" w:rsidRPr="004E7CA1" w:rsidRDefault="00313FEA" w:rsidP="00313FEA">
      <w:pPr>
        <w:ind w:left="360"/>
        <w:contextualSpacing/>
        <w:rPr>
          <w:rFonts w:eastAsia="Times New Roman" w:cs="Arial"/>
          <w:sz w:val="20"/>
          <w:szCs w:val="20"/>
        </w:rPr>
      </w:pPr>
    </w:p>
    <w:p w14:paraId="111F83D1" w14:textId="0ED50A20" w:rsidR="00456B34" w:rsidRPr="004E7CA1" w:rsidRDefault="00456B34" w:rsidP="00313FEA">
      <w:pPr>
        <w:pStyle w:val="ListParagraph"/>
        <w:numPr>
          <w:ilvl w:val="0"/>
          <w:numId w:val="3"/>
        </w:numPr>
        <w:rPr>
          <w:rFonts w:eastAsia="Times New Roman" w:cs="Arial"/>
          <w:b/>
          <w:bCs/>
          <w:sz w:val="20"/>
          <w:szCs w:val="20"/>
        </w:rPr>
      </w:pPr>
      <w:r w:rsidRPr="004E7CA1">
        <w:rPr>
          <w:rFonts w:eastAsia="Times New Roman" w:cs="Arial"/>
          <w:b/>
          <w:bCs/>
          <w:sz w:val="20"/>
          <w:szCs w:val="20"/>
        </w:rPr>
        <w:t>Responsibilities of Club Members</w:t>
      </w:r>
    </w:p>
    <w:p w14:paraId="7896B24C" w14:textId="77777777" w:rsidR="00B81000" w:rsidRPr="004E7CA1" w:rsidRDefault="00B81000" w:rsidP="00313FEA">
      <w:pPr>
        <w:numPr>
          <w:ilvl w:val="0"/>
          <w:numId w:val="2"/>
        </w:numPr>
        <w:contextualSpacing/>
        <w:rPr>
          <w:rFonts w:eastAsia="Times New Roman" w:cs="Arial"/>
          <w:sz w:val="20"/>
          <w:szCs w:val="20"/>
        </w:rPr>
      </w:pPr>
      <w:r w:rsidRPr="004E7CA1">
        <w:rPr>
          <w:rFonts w:eastAsia="Times New Roman" w:cs="Arial"/>
          <w:sz w:val="20"/>
          <w:szCs w:val="20"/>
        </w:rPr>
        <w:t>Take reasonable care for your own health and safety and that of others who may be affected by what you do or not do.</w:t>
      </w:r>
    </w:p>
    <w:p w14:paraId="4843086B" w14:textId="77777777" w:rsidR="00B81000" w:rsidRPr="004E7CA1" w:rsidRDefault="00B81000" w:rsidP="00313FEA">
      <w:pPr>
        <w:numPr>
          <w:ilvl w:val="0"/>
          <w:numId w:val="2"/>
        </w:numPr>
        <w:contextualSpacing/>
        <w:rPr>
          <w:rFonts w:eastAsia="Times New Roman" w:cs="Arial"/>
          <w:sz w:val="20"/>
          <w:szCs w:val="20"/>
        </w:rPr>
      </w:pPr>
      <w:r w:rsidRPr="004E7CA1">
        <w:rPr>
          <w:rFonts w:eastAsia="Times New Roman" w:cs="Arial"/>
          <w:sz w:val="20"/>
          <w:szCs w:val="20"/>
        </w:rPr>
        <w:t>Co-operate with the club on health and safety issues.</w:t>
      </w:r>
    </w:p>
    <w:p w14:paraId="4EA6BF9F" w14:textId="77777777" w:rsidR="00B81000" w:rsidRPr="004E7CA1" w:rsidRDefault="00B81000" w:rsidP="00313FEA">
      <w:pPr>
        <w:numPr>
          <w:ilvl w:val="0"/>
          <w:numId w:val="2"/>
        </w:numPr>
        <w:contextualSpacing/>
        <w:rPr>
          <w:rFonts w:eastAsia="Times New Roman" w:cs="Arial"/>
          <w:sz w:val="20"/>
          <w:szCs w:val="20"/>
        </w:rPr>
      </w:pPr>
      <w:r w:rsidRPr="004E7CA1">
        <w:rPr>
          <w:rFonts w:eastAsia="Times New Roman" w:cs="Arial"/>
          <w:sz w:val="20"/>
          <w:szCs w:val="20"/>
        </w:rPr>
        <w:t>Correctly use all equipment provided by the club.</w:t>
      </w:r>
    </w:p>
    <w:p w14:paraId="6ABF9383" w14:textId="66AAA9E8" w:rsidR="008852B0" w:rsidRPr="004E7CA1" w:rsidRDefault="00B81000" w:rsidP="00313FEA">
      <w:pPr>
        <w:numPr>
          <w:ilvl w:val="0"/>
          <w:numId w:val="2"/>
        </w:numPr>
        <w:contextualSpacing/>
        <w:rPr>
          <w:rFonts w:eastAsia="Times New Roman" w:cs="Arial"/>
          <w:sz w:val="20"/>
          <w:szCs w:val="20"/>
        </w:rPr>
      </w:pPr>
      <w:r w:rsidRPr="004E7CA1">
        <w:rPr>
          <w:rFonts w:eastAsia="Times New Roman" w:cs="Arial"/>
          <w:sz w:val="20"/>
          <w:szCs w:val="20"/>
        </w:rPr>
        <w:t>Not interfere with or misuse anything provided for your health, safety or welfare.</w:t>
      </w:r>
    </w:p>
    <w:p w14:paraId="460A781F" w14:textId="095C36AB" w:rsidR="00313FEA" w:rsidRPr="004E7CA1" w:rsidRDefault="007D4940" w:rsidP="00313FEA">
      <w:pPr>
        <w:pStyle w:val="Default"/>
        <w:numPr>
          <w:ilvl w:val="0"/>
          <w:numId w:val="2"/>
        </w:numPr>
        <w:contextualSpacing/>
        <w:rPr>
          <w:sz w:val="20"/>
          <w:szCs w:val="20"/>
        </w:rPr>
      </w:pPr>
      <w:r w:rsidRPr="004E7CA1">
        <w:rPr>
          <w:sz w:val="20"/>
          <w:szCs w:val="20"/>
        </w:rPr>
        <w:t xml:space="preserve">It is strongly advised that members advise the Captain </w:t>
      </w:r>
      <w:r w:rsidR="003A023A" w:rsidRPr="004E7CA1">
        <w:rPr>
          <w:sz w:val="20"/>
          <w:szCs w:val="20"/>
        </w:rPr>
        <w:t xml:space="preserve">or Welfare &amp; Safety Officer </w:t>
      </w:r>
      <w:r w:rsidRPr="004E7CA1">
        <w:rPr>
          <w:sz w:val="20"/>
          <w:szCs w:val="20"/>
        </w:rPr>
        <w:t xml:space="preserve">in confidence of any medical condition which may influence their H&amp;S during shooting activities, for example asthma, panic attacks or severe allergies. Members with such conditions are strongly advised to ensure that they carry any appropriate medication with them on all club activities. </w:t>
      </w:r>
    </w:p>
    <w:p w14:paraId="47C5ECC2" w14:textId="77777777" w:rsidR="00313FEA" w:rsidRPr="004E7CA1" w:rsidRDefault="00313FEA" w:rsidP="00313FEA">
      <w:pPr>
        <w:pStyle w:val="Default"/>
        <w:ind w:left="720"/>
        <w:contextualSpacing/>
        <w:rPr>
          <w:sz w:val="20"/>
          <w:szCs w:val="20"/>
        </w:rPr>
      </w:pPr>
    </w:p>
    <w:p w14:paraId="3AFCC3FF" w14:textId="4CA96D5A" w:rsidR="008852B0" w:rsidRPr="004E7CA1" w:rsidRDefault="004D1772" w:rsidP="00313FEA">
      <w:pPr>
        <w:pStyle w:val="Default"/>
        <w:contextualSpacing/>
        <w:rPr>
          <w:sz w:val="20"/>
          <w:szCs w:val="20"/>
        </w:rPr>
      </w:pPr>
      <w:r w:rsidRPr="004E7CA1">
        <w:rPr>
          <w:b/>
          <w:bCs/>
          <w:sz w:val="20"/>
          <w:szCs w:val="20"/>
        </w:rPr>
        <w:t>4</w:t>
      </w:r>
      <w:r w:rsidR="008852B0" w:rsidRPr="004E7CA1">
        <w:rPr>
          <w:b/>
          <w:bCs/>
          <w:sz w:val="20"/>
          <w:szCs w:val="20"/>
        </w:rPr>
        <w:t>. Equipment</w:t>
      </w:r>
    </w:p>
    <w:p w14:paraId="2644C391" w14:textId="77777777" w:rsidR="007D4940" w:rsidRPr="004E7CA1" w:rsidRDefault="008852B0" w:rsidP="00313FEA">
      <w:pPr>
        <w:pStyle w:val="Default"/>
        <w:numPr>
          <w:ilvl w:val="0"/>
          <w:numId w:val="4"/>
        </w:numPr>
        <w:contextualSpacing/>
        <w:rPr>
          <w:sz w:val="20"/>
          <w:szCs w:val="20"/>
        </w:rPr>
      </w:pPr>
      <w:r w:rsidRPr="004E7CA1">
        <w:rPr>
          <w:sz w:val="20"/>
          <w:szCs w:val="20"/>
        </w:rPr>
        <w:t xml:space="preserve">All </w:t>
      </w:r>
      <w:r w:rsidR="00B81000" w:rsidRPr="004E7CA1">
        <w:rPr>
          <w:sz w:val="20"/>
          <w:szCs w:val="20"/>
        </w:rPr>
        <w:t>club</w:t>
      </w:r>
      <w:r w:rsidRPr="004E7CA1">
        <w:rPr>
          <w:sz w:val="20"/>
          <w:szCs w:val="20"/>
        </w:rPr>
        <w:t xml:space="preserve"> equipment is stored securely at all times when not in use. Rifles and ammunition in particular must always be stored, as required by law, in approved lockers, of which the </w:t>
      </w:r>
      <w:r w:rsidR="002C49B9" w:rsidRPr="004E7CA1">
        <w:rPr>
          <w:sz w:val="20"/>
          <w:szCs w:val="20"/>
        </w:rPr>
        <w:t>Club</w:t>
      </w:r>
      <w:r w:rsidRPr="004E7CA1">
        <w:rPr>
          <w:sz w:val="20"/>
          <w:szCs w:val="20"/>
        </w:rPr>
        <w:t xml:space="preserve"> keeps several at Bisley</w:t>
      </w:r>
      <w:r w:rsidR="002C49B9" w:rsidRPr="004E7CA1">
        <w:rPr>
          <w:sz w:val="20"/>
          <w:szCs w:val="20"/>
        </w:rPr>
        <w:t xml:space="preserve"> and at the small-bore range</w:t>
      </w:r>
      <w:r w:rsidRPr="004E7CA1">
        <w:rPr>
          <w:sz w:val="20"/>
          <w:szCs w:val="20"/>
        </w:rPr>
        <w:t xml:space="preserve">. In transit, as required by the Firearms Acts, all reasonable </w:t>
      </w:r>
      <w:r w:rsidRPr="004E7CA1">
        <w:rPr>
          <w:sz w:val="20"/>
          <w:szCs w:val="20"/>
        </w:rPr>
        <w:lastRenderedPageBreak/>
        <w:t>precautions must be taken to ensure the security of rifles and ammunition</w:t>
      </w:r>
      <w:r w:rsidR="007D4940" w:rsidRPr="004E7CA1">
        <w:rPr>
          <w:sz w:val="20"/>
          <w:szCs w:val="20"/>
        </w:rPr>
        <w:t xml:space="preserve"> – e.g. separation of bolts from rifles.</w:t>
      </w:r>
    </w:p>
    <w:p w14:paraId="3CB9B926" w14:textId="4E040074" w:rsidR="007D4940" w:rsidRPr="004E7CA1" w:rsidRDefault="007D4940" w:rsidP="00313FEA">
      <w:pPr>
        <w:pStyle w:val="Default"/>
        <w:numPr>
          <w:ilvl w:val="0"/>
          <w:numId w:val="4"/>
        </w:numPr>
        <w:contextualSpacing/>
        <w:rPr>
          <w:sz w:val="20"/>
          <w:szCs w:val="20"/>
        </w:rPr>
      </w:pPr>
      <w:r w:rsidRPr="004E7CA1">
        <w:rPr>
          <w:sz w:val="20"/>
          <w:szCs w:val="20"/>
        </w:rPr>
        <w:t>R</w:t>
      </w:r>
      <w:r w:rsidR="008852B0" w:rsidRPr="004E7CA1">
        <w:rPr>
          <w:sz w:val="20"/>
          <w:szCs w:val="20"/>
        </w:rPr>
        <w:t>ifles undergo servicing by a qualified and experienced armourer</w:t>
      </w:r>
      <w:r w:rsidRPr="004E7CA1">
        <w:rPr>
          <w:sz w:val="20"/>
          <w:szCs w:val="20"/>
        </w:rPr>
        <w:t xml:space="preserve">. </w:t>
      </w:r>
      <w:r w:rsidR="008852B0" w:rsidRPr="004E7CA1">
        <w:rPr>
          <w:sz w:val="20"/>
          <w:szCs w:val="20"/>
        </w:rPr>
        <w:t xml:space="preserve">Any mechanical defects or safety concerns surrounding a </w:t>
      </w:r>
      <w:r w:rsidR="00B81000" w:rsidRPr="004E7CA1">
        <w:rPr>
          <w:sz w:val="20"/>
          <w:szCs w:val="20"/>
        </w:rPr>
        <w:t>club</w:t>
      </w:r>
      <w:r w:rsidR="008852B0" w:rsidRPr="004E7CA1">
        <w:rPr>
          <w:sz w:val="20"/>
          <w:szCs w:val="20"/>
        </w:rPr>
        <w:t xml:space="preserve"> rifle must be brought to the attention of a Committee member who must ensure that the rifle is inspected and if necessary repaired before further use.</w:t>
      </w:r>
    </w:p>
    <w:p w14:paraId="149CC2E4" w14:textId="77777777" w:rsidR="007D4940" w:rsidRPr="004E7CA1" w:rsidRDefault="008852B0" w:rsidP="00313FEA">
      <w:pPr>
        <w:pStyle w:val="Default"/>
        <w:numPr>
          <w:ilvl w:val="0"/>
          <w:numId w:val="4"/>
        </w:numPr>
        <w:contextualSpacing/>
        <w:rPr>
          <w:sz w:val="20"/>
          <w:szCs w:val="20"/>
        </w:rPr>
      </w:pPr>
      <w:r w:rsidRPr="004E7CA1">
        <w:rPr>
          <w:sz w:val="20"/>
          <w:szCs w:val="20"/>
        </w:rPr>
        <w:t xml:space="preserve">Members using private rifles </w:t>
      </w:r>
      <w:r w:rsidRPr="004E7CA1">
        <w:rPr>
          <w:b/>
          <w:sz w:val="20"/>
          <w:szCs w:val="20"/>
        </w:rPr>
        <w:t>must</w:t>
      </w:r>
      <w:r w:rsidRPr="004E7CA1">
        <w:rPr>
          <w:sz w:val="20"/>
          <w:szCs w:val="20"/>
        </w:rPr>
        <w:t xml:space="preserve"> ensure that these are regularly serviced and free from mechanical defects which might create a safety issue. Rifles known or suspected to have a fault which may impair safety must not be used until the fault has been corrected.</w:t>
      </w:r>
    </w:p>
    <w:p w14:paraId="0182387E" w14:textId="3B2B4952" w:rsidR="008852B0" w:rsidRPr="004E7CA1" w:rsidRDefault="008852B0" w:rsidP="00313FEA">
      <w:pPr>
        <w:pStyle w:val="Default"/>
        <w:numPr>
          <w:ilvl w:val="0"/>
          <w:numId w:val="4"/>
        </w:numPr>
        <w:contextualSpacing/>
        <w:rPr>
          <w:sz w:val="20"/>
          <w:szCs w:val="20"/>
        </w:rPr>
      </w:pPr>
      <w:r w:rsidRPr="004E7CA1">
        <w:rPr>
          <w:sz w:val="20"/>
          <w:szCs w:val="20"/>
        </w:rPr>
        <w:t xml:space="preserve">It is the responsibility of individual members of the </w:t>
      </w:r>
      <w:r w:rsidR="002C49B9" w:rsidRPr="004E7CA1">
        <w:rPr>
          <w:sz w:val="20"/>
          <w:szCs w:val="20"/>
        </w:rPr>
        <w:t>C</w:t>
      </w:r>
      <w:r w:rsidR="007D4940" w:rsidRPr="004E7CA1">
        <w:rPr>
          <w:sz w:val="20"/>
          <w:szCs w:val="20"/>
        </w:rPr>
        <w:t>l</w:t>
      </w:r>
      <w:r w:rsidR="002C49B9" w:rsidRPr="004E7CA1">
        <w:rPr>
          <w:sz w:val="20"/>
          <w:szCs w:val="20"/>
        </w:rPr>
        <w:t>ub</w:t>
      </w:r>
      <w:r w:rsidRPr="004E7CA1">
        <w:rPr>
          <w:sz w:val="20"/>
          <w:szCs w:val="20"/>
        </w:rPr>
        <w:t xml:space="preserve"> to ensure that </w:t>
      </w:r>
      <w:r w:rsidR="007D4940" w:rsidRPr="004E7CA1">
        <w:rPr>
          <w:sz w:val="20"/>
          <w:szCs w:val="20"/>
        </w:rPr>
        <w:t>any other</w:t>
      </w:r>
      <w:r w:rsidRPr="004E7CA1">
        <w:rPr>
          <w:sz w:val="20"/>
          <w:szCs w:val="20"/>
        </w:rPr>
        <w:t xml:space="preserve"> personal equipment is securely kept and properly maintained</w:t>
      </w:r>
      <w:r w:rsidR="007D4940" w:rsidRPr="004E7CA1">
        <w:rPr>
          <w:sz w:val="20"/>
          <w:szCs w:val="20"/>
        </w:rPr>
        <w:t>.</w:t>
      </w:r>
    </w:p>
    <w:p w14:paraId="06A89214" w14:textId="77777777" w:rsidR="00B139A8" w:rsidRPr="004E7CA1" w:rsidRDefault="00B139A8" w:rsidP="00313FEA">
      <w:pPr>
        <w:pStyle w:val="Default"/>
        <w:ind w:left="720"/>
        <w:contextualSpacing/>
        <w:rPr>
          <w:sz w:val="20"/>
          <w:szCs w:val="20"/>
        </w:rPr>
      </w:pPr>
    </w:p>
    <w:p w14:paraId="41E44F2C" w14:textId="08C36FEC" w:rsidR="008852B0" w:rsidRPr="004E7CA1" w:rsidRDefault="004D1772" w:rsidP="00313FEA">
      <w:pPr>
        <w:pStyle w:val="Default"/>
        <w:contextualSpacing/>
        <w:rPr>
          <w:sz w:val="20"/>
          <w:szCs w:val="20"/>
        </w:rPr>
      </w:pPr>
      <w:r w:rsidRPr="004E7CA1">
        <w:rPr>
          <w:b/>
          <w:bCs/>
          <w:sz w:val="20"/>
          <w:szCs w:val="20"/>
        </w:rPr>
        <w:t>5</w:t>
      </w:r>
      <w:r w:rsidR="008852B0" w:rsidRPr="004E7CA1">
        <w:rPr>
          <w:b/>
          <w:bCs/>
          <w:sz w:val="20"/>
          <w:szCs w:val="20"/>
        </w:rPr>
        <w:t xml:space="preserve">. Ammunition </w:t>
      </w:r>
    </w:p>
    <w:p w14:paraId="01B22F94" w14:textId="77777777" w:rsidR="007D4940" w:rsidRPr="004E7CA1" w:rsidRDefault="008852B0" w:rsidP="00313FEA">
      <w:pPr>
        <w:pStyle w:val="Default"/>
        <w:numPr>
          <w:ilvl w:val="0"/>
          <w:numId w:val="5"/>
        </w:numPr>
        <w:contextualSpacing/>
        <w:rPr>
          <w:sz w:val="20"/>
          <w:szCs w:val="20"/>
        </w:rPr>
      </w:pPr>
      <w:r w:rsidRPr="004E7CA1">
        <w:rPr>
          <w:sz w:val="20"/>
          <w:szCs w:val="20"/>
        </w:rPr>
        <w:t>Ammunit</w:t>
      </w:r>
      <w:r w:rsidR="002C49B9" w:rsidRPr="004E7CA1">
        <w:rPr>
          <w:sz w:val="20"/>
          <w:szCs w:val="20"/>
        </w:rPr>
        <w:t>ion purchased by the Club</w:t>
      </w:r>
      <w:r w:rsidRPr="004E7CA1">
        <w:rPr>
          <w:sz w:val="20"/>
          <w:szCs w:val="20"/>
        </w:rPr>
        <w:t xml:space="preserve"> must come from reputable retailers and manufacturers and be safety tested to the industry standard. </w:t>
      </w:r>
    </w:p>
    <w:p w14:paraId="08986015" w14:textId="58E91AB3" w:rsidR="002C49B9" w:rsidRPr="004E7CA1" w:rsidRDefault="002C49B9" w:rsidP="00313FEA">
      <w:pPr>
        <w:pStyle w:val="Default"/>
        <w:numPr>
          <w:ilvl w:val="0"/>
          <w:numId w:val="5"/>
        </w:numPr>
        <w:contextualSpacing/>
        <w:rPr>
          <w:sz w:val="20"/>
          <w:szCs w:val="20"/>
        </w:rPr>
      </w:pPr>
      <w:r w:rsidRPr="004E7CA1">
        <w:rPr>
          <w:sz w:val="20"/>
          <w:szCs w:val="20"/>
        </w:rPr>
        <w:t>Members may shoot their own ammunition so long as it meets the same standards required by the Club</w:t>
      </w:r>
    </w:p>
    <w:p w14:paraId="0275B0F2" w14:textId="77777777" w:rsidR="008852B0" w:rsidRPr="004E7CA1" w:rsidRDefault="008852B0" w:rsidP="00313FEA">
      <w:pPr>
        <w:pStyle w:val="Default"/>
        <w:contextualSpacing/>
        <w:rPr>
          <w:sz w:val="20"/>
          <w:szCs w:val="20"/>
        </w:rPr>
      </w:pPr>
    </w:p>
    <w:p w14:paraId="61C9FA4B" w14:textId="3DB94CC8" w:rsidR="008852B0" w:rsidRPr="004E7CA1" w:rsidRDefault="004D1772" w:rsidP="00313FEA">
      <w:pPr>
        <w:pStyle w:val="Default"/>
        <w:contextualSpacing/>
        <w:rPr>
          <w:sz w:val="20"/>
          <w:szCs w:val="20"/>
        </w:rPr>
      </w:pPr>
      <w:r w:rsidRPr="004E7CA1">
        <w:rPr>
          <w:b/>
          <w:bCs/>
          <w:sz w:val="20"/>
          <w:szCs w:val="20"/>
        </w:rPr>
        <w:t>6</w:t>
      </w:r>
      <w:r w:rsidR="008852B0" w:rsidRPr="004E7CA1">
        <w:rPr>
          <w:b/>
          <w:bCs/>
          <w:sz w:val="20"/>
          <w:szCs w:val="20"/>
        </w:rPr>
        <w:t xml:space="preserve">. First Aid </w:t>
      </w:r>
    </w:p>
    <w:p w14:paraId="4291BE3F" w14:textId="53B298F1" w:rsidR="007D4940" w:rsidRPr="004E7CA1" w:rsidRDefault="008852B0" w:rsidP="00313FEA">
      <w:pPr>
        <w:pStyle w:val="Default"/>
        <w:numPr>
          <w:ilvl w:val="0"/>
          <w:numId w:val="6"/>
        </w:numPr>
        <w:contextualSpacing/>
        <w:rPr>
          <w:sz w:val="20"/>
          <w:szCs w:val="20"/>
        </w:rPr>
      </w:pPr>
      <w:r w:rsidRPr="004E7CA1">
        <w:rPr>
          <w:sz w:val="20"/>
          <w:szCs w:val="20"/>
        </w:rPr>
        <w:t xml:space="preserve">All </w:t>
      </w:r>
      <w:r w:rsidR="00BC289C" w:rsidRPr="004E7CA1">
        <w:rPr>
          <w:sz w:val="20"/>
          <w:szCs w:val="20"/>
        </w:rPr>
        <w:t>club</w:t>
      </w:r>
      <w:r w:rsidRPr="004E7CA1">
        <w:rPr>
          <w:sz w:val="20"/>
          <w:szCs w:val="20"/>
        </w:rPr>
        <w:t xml:space="preserve"> shooting takes place on </w:t>
      </w:r>
      <w:r w:rsidR="007D4940" w:rsidRPr="004E7CA1">
        <w:rPr>
          <w:sz w:val="20"/>
          <w:szCs w:val="20"/>
        </w:rPr>
        <w:t>r</w:t>
      </w:r>
      <w:r w:rsidRPr="004E7CA1">
        <w:rPr>
          <w:sz w:val="20"/>
          <w:szCs w:val="20"/>
        </w:rPr>
        <w:t>anges which have full First Aid provision.</w:t>
      </w:r>
    </w:p>
    <w:p w14:paraId="79A67E0B" w14:textId="023E0954" w:rsidR="008852B0" w:rsidRPr="004E7CA1" w:rsidRDefault="008852B0" w:rsidP="00313FEA">
      <w:pPr>
        <w:pStyle w:val="Default"/>
        <w:numPr>
          <w:ilvl w:val="0"/>
          <w:numId w:val="6"/>
        </w:numPr>
        <w:contextualSpacing/>
        <w:rPr>
          <w:sz w:val="20"/>
          <w:szCs w:val="20"/>
        </w:rPr>
      </w:pPr>
      <w:r w:rsidRPr="004E7CA1">
        <w:rPr>
          <w:sz w:val="20"/>
          <w:szCs w:val="20"/>
        </w:rPr>
        <w:t xml:space="preserve">The Safety Officer </w:t>
      </w:r>
      <w:r w:rsidR="00BC289C" w:rsidRPr="004E7CA1">
        <w:rPr>
          <w:sz w:val="20"/>
          <w:szCs w:val="20"/>
        </w:rPr>
        <w:t>is responsible for ensuring that</w:t>
      </w:r>
      <w:r w:rsidRPr="004E7CA1">
        <w:rPr>
          <w:sz w:val="20"/>
          <w:szCs w:val="20"/>
        </w:rPr>
        <w:t xml:space="preserve"> </w:t>
      </w:r>
      <w:r w:rsidR="007D4940" w:rsidRPr="004E7CA1">
        <w:rPr>
          <w:sz w:val="20"/>
          <w:szCs w:val="20"/>
        </w:rPr>
        <w:t xml:space="preserve">the first-aid kit of CUSBC’s home range (Queen Elizabeth Way Range) </w:t>
      </w:r>
      <w:r w:rsidRPr="004E7CA1">
        <w:rPr>
          <w:sz w:val="20"/>
          <w:szCs w:val="20"/>
        </w:rPr>
        <w:t xml:space="preserve">is kept well-stocked and that its components are fit for purpose. </w:t>
      </w:r>
    </w:p>
    <w:p w14:paraId="6AC39AF7" w14:textId="77777777" w:rsidR="002C49B9" w:rsidRPr="004E7CA1" w:rsidRDefault="002C49B9" w:rsidP="00313FEA">
      <w:pPr>
        <w:pStyle w:val="Default"/>
        <w:contextualSpacing/>
        <w:rPr>
          <w:b/>
          <w:bCs/>
          <w:sz w:val="20"/>
          <w:szCs w:val="20"/>
        </w:rPr>
      </w:pPr>
    </w:p>
    <w:p w14:paraId="0A822C75" w14:textId="4C0D8522" w:rsidR="008852B0" w:rsidRPr="004E7CA1" w:rsidRDefault="004D1772" w:rsidP="00313FEA">
      <w:pPr>
        <w:pStyle w:val="Default"/>
        <w:contextualSpacing/>
        <w:rPr>
          <w:sz w:val="20"/>
          <w:szCs w:val="20"/>
        </w:rPr>
      </w:pPr>
      <w:r w:rsidRPr="004E7CA1">
        <w:rPr>
          <w:b/>
          <w:bCs/>
          <w:sz w:val="20"/>
          <w:szCs w:val="20"/>
        </w:rPr>
        <w:t>7</w:t>
      </w:r>
      <w:r w:rsidR="008852B0" w:rsidRPr="004E7CA1">
        <w:rPr>
          <w:b/>
          <w:bCs/>
          <w:sz w:val="20"/>
          <w:szCs w:val="20"/>
        </w:rPr>
        <w:t xml:space="preserve">. Conduct on the Range </w:t>
      </w:r>
    </w:p>
    <w:p w14:paraId="76C29499" w14:textId="77777777" w:rsidR="007D4940" w:rsidRPr="004E7CA1" w:rsidRDefault="008852B0" w:rsidP="00313FEA">
      <w:pPr>
        <w:pStyle w:val="Default"/>
        <w:numPr>
          <w:ilvl w:val="0"/>
          <w:numId w:val="7"/>
        </w:numPr>
        <w:contextualSpacing/>
        <w:rPr>
          <w:sz w:val="20"/>
          <w:szCs w:val="20"/>
        </w:rPr>
      </w:pPr>
      <w:r w:rsidRPr="004E7CA1">
        <w:rPr>
          <w:sz w:val="20"/>
          <w:szCs w:val="20"/>
        </w:rPr>
        <w:t>Shooters must abide at all times by the N</w:t>
      </w:r>
      <w:r w:rsidR="007D4940" w:rsidRPr="004E7CA1">
        <w:rPr>
          <w:sz w:val="20"/>
          <w:szCs w:val="20"/>
        </w:rPr>
        <w:t>S</w:t>
      </w:r>
      <w:r w:rsidRPr="004E7CA1">
        <w:rPr>
          <w:sz w:val="20"/>
          <w:szCs w:val="20"/>
        </w:rPr>
        <w:t xml:space="preserve">RA’s safety regulations. </w:t>
      </w:r>
    </w:p>
    <w:p w14:paraId="73E8231D" w14:textId="77777777" w:rsidR="007D4940" w:rsidRPr="004E7CA1" w:rsidRDefault="008852B0" w:rsidP="00313FEA">
      <w:pPr>
        <w:pStyle w:val="Default"/>
        <w:numPr>
          <w:ilvl w:val="0"/>
          <w:numId w:val="7"/>
        </w:numPr>
        <w:contextualSpacing/>
        <w:rPr>
          <w:sz w:val="20"/>
          <w:szCs w:val="20"/>
        </w:rPr>
      </w:pPr>
      <w:r w:rsidRPr="004E7CA1">
        <w:rPr>
          <w:sz w:val="20"/>
          <w:szCs w:val="20"/>
        </w:rPr>
        <w:t xml:space="preserve">A rifle is never to be pointed anywhere except in the direction of a target and must not be loaded unless the RCO has given permission and it is in all respects safe to fire. </w:t>
      </w:r>
    </w:p>
    <w:p w14:paraId="6EB83052" w14:textId="77777777" w:rsidR="007D4940" w:rsidRPr="004E7CA1" w:rsidRDefault="008852B0" w:rsidP="00313FEA">
      <w:pPr>
        <w:pStyle w:val="Default"/>
        <w:numPr>
          <w:ilvl w:val="0"/>
          <w:numId w:val="7"/>
        </w:numPr>
        <w:contextualSpacing/>
        <w:rPr>
          <w:sz w:val="20"/>
          <w:szCs w:val="20"/>
        </w:rPr>
      </w:pPr>
      <w:r w:rsidRPr="004E7CA1">
        <w:rPr>
          <w:sz w:val="20"/>
          <w:szCs w:val="20"/>
        </w:rPr>
        <w:t>Once the bolt is closed the rifle must remain pointed at the target. If a shooter hears the words of command ‘STOP!’ or ‘STOP, STOP, STOP!’, or several blasts of a siren while shooting, he</w:t>
      </w:r>
      <w:r w:rsidR="00BC289C" w:rsidRPr="004E7CA1">
        <w:rPr>
          <w:sz w:val="20"/>
          <w:szCs w:val="20"/>
        </w:rPr>
        <w:t xml:space="preserve"> or she</w:t>
      </w:r>
      <w:r w:rsidRPr="004E7CA1">
        <w:rPr>
          <w:sz w:val="20"/>
          <w:szCs w:val="20"/>
        </w:rPr>
        <w:t xml:space="preserve"> must remove </w:t>
      </w:r>
      <w:r w:rsidR="00BC289C" w:rsidRPr="004E7CA1">
        <w:rPr>
          <w:sz w:val="20"/>
          <w:szCs w:val="20"/>
        </w:rPr>
        <w:t>their</w:t>
      </w:r>
      <w:r w:rsidRPr="004E7CA1">
        <w:rPr>
          <w:sz w:val="20"/>
          <w:szCs w:val="20"/>
        </w:rPr>
        <w:t xml:space="preserve"> finger from the trigger, keep the rifle pointed at the target and await further instructions. </w:t>
      </w:r>
    </w:p>
    <w:p w14:paraId="3A819CE8" w14:textId="77777777" w:rsidR="007D4940" w:rsidRPr="004E7CA1" w:rsidRDefault="008852B0" w:rsidP="00313FEA">
      <w:pPr>
        <w:pStyle w:val="Default"/>
        <w:numPr>
          <w:ilvl w:val="0"/>
          <w:numId w:val="7"/>
        </w:numPr>
        <w:contextualSpacing/>
        <w:rPr>
          <w:sz w:val="20"/>
          <w:szCs w:val="20"/>
        </w:rPr>
      </w:pPr>
      <w:r w:rsidRPr="004E7CA1">
        <w:rPr>
          <w:sz w:val="20"/>
          <w:szCs w:val="20"/>
        </w:rPr>
        <w:t>In the event of a misfire or light strike, the shooter must make the RCO aware of the situation, whereupon the RCO is to act as dictated in the N</w:t>
      </w:r>
      <w:r w:rsidR="007D4940" w:rsidRPr="004E7CA1">
        <w:rPr>
          <w:sz w:val="20"/>
          <w:szCs w:val="20"/>
        </w:rPr>
        <w:t>S</w:t>
      </w:r>
      <w:r w:rsidRPr="004E7CA1">
        <w:rPr>
          <w:sz w:val="20"/>
          <w:szCs w:val="20"/>
        </w:rPr>
        <w:t xml:space="preserve">RA’s safety regulations. </w:t>
      </w:r>
    </w:p>
    <w:p w14:paraId="2EE10AAC" w14:textId="77777777" w:rsidR="007D4940" w:rsidRPr="004E7CA1" w:rsidRDefault="008852B0" w:rsidP="00313FEA">
      <w:pPr>
        <w:pStyle w:val="Default"/>
        <w:numPr>
          <w:ilvl w:val="0"/>
          <w:numId w:val="7"/>
        </w:numPr>
        <w:contextualSpacing/>
        <w:rPr>
          <w:sz w:val="20"/>
          <w:szCs w:val="20"/>
        </w:rPr>
      </w:pPr>
      <w:r w:rsidRPr="004E7CA1">
        <w:rPr>
          <w:sz w:val="20"/>
          <w:szCs w:val="20"/>
        </w:rPr>
        <w:t>Shooters</w:t>
      </w:r>
      <w:r w:rsidR="007D4940" w:rsidRPr="004E7CA1">
        <w:rPr>
          <w:sz w:val="20"/>
          <w:szCs w:val="20"/>
        </w:rPr>
        <w:t xml:space="preserve"> and </w:t>
      </w:r>
      <w:r w:rsidRPr="004E7CA1">
        <w:rPr>
          <w:sz w:val="20"/>
          <w:szCs w:val="20"/>
        </w:rPr>
        <w:t xml:space="preserve">RCOs should be aware of the dangers inherent in </w:t>
      </w:r>
      <w:r w:rsidR="007D4940" w:rsidRPr="004E7CA1">
        <w:rPr>
          <w:sz w:val="20"/>
          <w:szCs w:val="20"/>
        </w:rPr>
        <w:t xml:space="preserve">outdoor </w:t>
      </w:r>
      <w:r w:rsidRPr="004E7CA1">
        <w:rPr>
          <w:sz w:val="20"/>
          <w:szCs w:val="20"/>
        </w:rPr>
        <w:t xml:space="preserve">shooting in severely inclement weather, especially heavy rain or thunderstorms, and avoid exposure to such conditions. </w:t>
      </w:r>
    </w:p>
    <w:p w14:paraId="3A4500A2" w14:textId="38DA6EFF" w:rsidR="008852B0" w:rsidRPr="004E7CA1" w:rsidRDefault="008852B0" w:rsidP="00313FEA">
      <w:pPr>
        <w:pStyle w:val="Default"/>
        <w:numPr>
          <w:ilvl w:val="0"/>
          <w:numId w:val="7"/>
        </w:numPr>
        <w:contextualSpacing/>
        <w:rPr>
          <w:sz w:val="20"/>
          <w:szCs w:val="20"/>
        </w:rPr>
      </w:pPr>
      <w:r w:rsidRPr="004E7CA1">
        <w:rPr>
          <w:sz w:val="20"/>
          <w:szCs w:val="20"/>
        </w:rPr>
        <w:t xml:space="preserve">The RCO has the authority at any point to add further rules and restrictions to increase the safety of the range. </w:t>
      </w:r>
    </w:p>
    <w:p w14:paraId="04362976" w14:textId="77777777" w:rsidR="008852B0" w:rsidRPr="004E7CA1" w:rsidRDefault="008852B0" w:rsidP="00313FEA">
      <w:pPr>
        <w:pStyle w:val="Default"/>
        <w:contextualSpacing/>
        <w:rPr>
          <w:sz w:val="20"/>
          <w:szCs w:val="20"/>
        </w:rPr>
      </w:pPr>
    </w:p>
    <w:p w14:paraId="59B44A0E" w14:textId="6542BB04" w:rsidR="008852B0" w:rsidRPr="004E7CA1" w:rsidRDefault="004D1772" w:rsidP="00313FEA">
      <w:pPr>
        <w:pStyle w:val="Default"/>
        <w:contextualSpacing/>
        <w:rPr>
          <w:sz w:val="20"/>
          <w:szCs w:val="20"/>
        </w:rPr>
      </w:pPr>
      <w:r w:rsidRPr="004E7CA1">
        <w:rPr>
          <w:b/>
          <w:bCs/>
          <w:sz w:val="20"/>
          <w:szCs w:val="20"/>
        </w:rPr>
        <w:t>8</w:t>
      </w:r>
      <w:r w:rsidR="008852B0" w:rsidRPr="004E7CA1">
        <w:rPr>
          <w:b/>
          <w:bCs/>
          <w:sz w:val="20"/>
          <w:szCs w:val="20"/>
        </w:rPr>
        <w:t xml:space="preserve">. Personal Protective Equipment </w:t>
      </w:r>
    </w:p>
    <w:p w14:paraId="3518CF14" w14:textId="77777777" w:rsidR="007D4940" w:rsidRPr="004E7CA1" w:rsidRDefault="008852B0" w:rsidP="00313FEA">
      <w:pPr>
        <w:pStyle w:val="Default"/>
        <w:numPr>
          <w:ilvl w:val="0"/>
          <w:numId w:val="8"/>
        </w:numPr>
        <w:contextualSpacing/>
        <w:rPr>
          <w:sz w:val="20"/>
          <w:szCs w:val="20"/>
        </w:rPr>
      </w:pPr>
      <w:r w:rsidRPr="004E7CA1">
        <w:rPr>
          <w:sz w:val="20"/>
          <w:szCs w:val="20"/>
        </w:rPr>
        <w:t xml:space="preserve">All shooters must wear serviceable ear protection when on or in the vicinity of the </w:t>
      </w:r>
      <w:r w:rsidR="007D4940" w:rsidRPr="004E7CA1">
        <w:rPr>
          <w:sz w:val="20"/>
          <w:szCs w:val="20"/>
        </w:rPr>
        <w:t>firing point.</w:t>
      </w:r>
    </w:p>
    <w:p w14:paraId="1D436D9E" w14:textId="77777777" w:rsidR="007D4940" w:rsidRPr="004E7CA1" w:rsidRDefault="008852B0" w:rsidP="00313FEA">
      <w:pPr>
        <w:pStyle w:val="Default"/>
        <w:numPr>
          <w:ilvl w:val="0"/>
          <w:numId w:val="8"/>
        </w:numPr>
        <w:contextualSpacing/>
        <w:rPr>
          <w:sz w:val="20"/>
          <w:szCs w:val="20"/>
        </w:rPr>
      </w:pPr>
      <w:r w:rsidRPr="004E7CA1">
        <w:rPr>
          <w:sz w:val="20"/>
          <w:szCs w:val="20"/>
        </w:rPr>
        <w:t xml:space="preserve">During shooting it is highly recommended that shooters wear either earmuffs </w:t>
      </w:r>
      <w:r w:rsidR="007D4940" w:rsidRPr="004E7CA1">
        <w:rPr>
          <w:sz w:val="20"/>
          <w:szCs w:val="20"/>
        </w:rPr>
        <w:t>ear</w:t>
      </w:r>
      <w:r w:rsidRPr="004E7CA1">
        <w:rPr>
          <w:sz w:val="20"/>
          <w:szCs w:val="20"/>
        </w:rPr>
        <w:t>plugs</w:t>
      </w:r>
      <w:r w:rsidR="007D4940" w:rsidRPr="004E7CA1">
        <w:rPr>
          <w:sz w:val="20"/>
          <w:szCs w:val="20"/>
        </w:rPr>
        <w:t>.</w:t>
      </w:r>
    </w:p>
    <w:p w14:paraId="27297079" w14:textId="77777777" w:rsidR="007D4940" w:rsidRPr="004E7CA1" w:rsidRDefault="008852B0" w:rsidP="00313FEA">
      <w:pPr>
        <w:pStyle w:val="Default"/>
        <w:numPr>
          <w:ilvl w:val="0"/>
          <w:numId w:val="8"/>
        </w:numPr>
        <w:contextualSpacing/>
        <w:rPr>
          <w:sz w:val="20"/>
          <w:szCs w:val="20"/>
        </w:rPr>
      </w:pPr>
      <w:r w:rsidRPr="004E7CA1">
        <w:rPr>
          <w:sz w:val="20"/>
          <w:szCs w:val="20"/>
        </w:rPr>
        <w:t xml:space="preserve">It is the responsibility of the Safety Officer, in co-ordination with CUSBC’s Equipment Officer, to ensure that all ear defence owned by the </w:t>
      </w:r>
      <w:r w:rsidR="00BC289C" w:rsidRPr="004E7CA1">
        <w:rPr>
          <w:sz w:val="20"/>
          <w:szCs w:val="20"/>
        </w:rPr>
        <w:t>clubs</w:t>
      </w:r>
      <w:r w:rsidRPr="004E7CA1">
        <w:rPr>
          <w:sz w:val="20"/>
          <w:szCs w:val="20"/>
        </w:rPr>
        <w:t xml:space="preserve"> is of serviceable quality.</w:t>
      </w:r>
    </w:p>
    <w:p w14:paraId="18C4D6BA" w14:textId="5B6F2A56" w:rsidR="008852B0" w:rsidRPr="004E7CA1" w:rsidRDefault="008852B0" w:rsidP="00313FEA">
      <w:pPr>
        <w:pStyle w:val="Default"/>
        <w:numPr>
          <w:ilvl w:val="0"/>
          <w:numId w:val="8"/>
        </w:numPr>
        <w:contextualSpacing/>
        <w:rPr>
          <w:sz w:val="20"/>
          <w:szCs w:val="20"/>
        </w:rPr>
      </w:pPr>
      <w:r w:rsidRPr="004E7CA1">
        <w:rPr>
          <w:sz w:val="20"/>
          <w:szCs w:val="20"/>
        </w:rPr>
        <w:t xml:space="preserve">Eye protection is not routinely used in shooting and need only be worn in matches whose conditions specifically call for it, as laid down by the </w:t>
      </w:r>
      <w:r w:rsidR="007D4940" w:rsidRPr="004E7CA1">
        <w:rPr>
          <w:sz w:val="20"/>
          <w:szCs w:val="20"/>
        </w:rPr>
        <w:t>NSRA/</w:t>
      </w:r>
      <w:r w:rsidRPr="004E7CA1">
        <w:rPr>
          <w:sz w:val="20"/>
          <w:szCs w:val="20"/>
        </w:rPr>
        <w:t xml:space="preserve">NRA/CPSA guidance. </w:t>
      </w:r>
    </w:p>
    <w:p w14:paraId="31CD9959" w14:textId="77777777" w:rsidR="00313FEA" w:rsidRPr="004E7CA1" w:rsidRDefault="00313FEA" w:rsidP="00313FEA">
      <w:pPr>
        <w:pStyle w:val="Default"/>
        <w:contextualSpacing/>
        <w:rPr>
          <w:sz w:val="20"/>
          <w:szCs w:val="20"/>
        </w:rPr>
      </w:pPr>
    </w:p>
    <w:p w14:paraId="0C5F856B" w14:textId="608B90E6" w:rsidR="008852B0" w:rsidRPr="004E7CA1" w:rsidRDefault="004D1772" w:rsidP="00313FEA">
      <w:pPr>
        <w:pStyle w:val="Default"/>
        <w:contextualSpacing/>
        <w:rPr>
          <w:sz w:val="20"/>
          <w:szCs w:val="20"/>
        </w:rPr>
      </w:pPr>
      <w:r w:rsidRPr="004E7CA1">
        <w:rPr>
          <w:b/>
          <w:bCs/>
          <w:sz w:val="20"/>
          <w:szCs w:val="20"/>
        </w:rPr>
        <w:t>9</w:t>
      </w:r>
      <w:r w:rsidR="008852B0" w:rsidRPr="004E7CA1">
        <w:rPr>
          <w:b/>
          <w:bCs/>
          <w:sz w:val="20"/>
          <w:szCs w:val="20"/>
        </w:rPr>
        <w:t xml:space="preserve">. Novices </w:t>
      </w:r>
    </w:p>
    <w:p w14:paraId="21CFD2EC" w14:textId="77777777" w:rsidR="007D4940" w:rsidRPr="004E7CA1" w:rsidRDefault="008852B0" w:rsidP="00313FEA">
      <w:pPr>
        <w:pStyle w:val="Default"/>
        <w:numPr>
          <w:ilvl w:val="0"/>
          <w:numId w:val="9"/>
        </w:numPr>
        <w:contextualSpacing/>
        <w:rPr>
          <w:sz w:val="20"/>
          <w:szCs w:val="20"/>
        </w:rPr>
      </w:pPr>
      <w:r w:rsidRPr="004E7CA1">
        <w:rPr>
          <w:sz w:val="20"/>
          <w:szCs w:val="20"/>
        </w:rPr>
        <w:t xml:space="preserve">New members who join the </w:t>
      </w:r>
      <w:r w:rsidR="002C49B9" w:rsidRPr="004E7CA1">
        <w:rPr>
          <w:sz w:val="20"/>
          <w:szCs w:val="20"/>
        </w:rPr>
        <w:t>Club</w:t>
      </w:r>
      <w:r w:rsidRPr="004E7CA1">
        <w:rPr>
          <w:sz w:val="20"/>
          <w:szCs w:val="20"/>
        </w:rPr>
        <w:t xml:space="preserve"> shall carry probationary status. Members with probationary status must only shoot under the direct supervision of a senior member, and may not do so until they have been trained in range and firearm safety. </w:t>
      </w:r>
    </w:p>
    <w:p w14:paraId="5C2995EA" w14:textId="77777777" w:rsidR="007D4940" w:rsidRPr="004E7CA1" w:rsidRDefault="008852B0" w:rsidP="00313FEA">
      <w:pPr>
        <w:pStyle w:val="Default"/>
        <w:numPr>
          <w:ilvl w:val="0"/>
          <w:numId w:val="9"/>
        </w:numPr>
        <w:contextualSpacing/>
        <w:rPr>
          <w:sz w:val="20"/>
          <w:szCs w:val="20"/>
        </w:rPr>
      </w:pPr>
      <w:r w:rsidRPr="004E7CA1">
        <w:rPr>
          <w:sz w:val="20"/>
          <w:szCs w:val="20"/>
        </w:rPr>
        <w:t xml:space="preserve">New members are required to </w:t>
      </w:r>
      <w:r w:rsidR="002C49B9" w:rsidRPr="004E7CA1">
        <w:rPr>
          <w:sz w:val="20"/>
          <w:szCs w:val="20"/>
        </w:rPr>
        <w:t>either be FAC holders or ensure that their tutor is aware of their activities through the method provided by the club in any given year. Please note that their tutor is not required to condone or permit the activity but merely to have had to positively acknowledge that their tutee is engaged or intends to engage in the sport.</w:t>
      </w:r>
    </w:p>
    <w:p w14:paraId="7D001698" w14:textId="77777777" w:rsidR="007D4940" w:rsidRPr="004E7CA1" w:rsidRDefault="008852B0" w:rsidP="00313FEA">
      <w:pPr>
        <w:pStyle w:val="Default"/>
        <w:numPr>
          <w:ilvl w:val="0"/>
          <w:numId w:val="9"/>
        </w:numPr>
        <w:contextualSpacing/>
        <w:rPr>
          <w:sz w:val="20"/>
          <w:szCs w:val="20"/>
        </w:rPr>
      </w:pPr>
      <w:r w:rsidRPr="004E7CA1">
        <w:rPr>
          <w:sz w:val="20"/>
          <w:szCs w:val="20"/>
        </w:rPr>
        <w:t xml:space="preserve">They must further affirm, as required by law, that they have not been convicted of any offence which would render them ineligible to possess firearms and ammunition nor had an application for an FAC/Shotgun Certificate refused by the Police. </w:t>
      </w:r>
    </w:p>
    <w:p w14:paraId="6EF480D3" w14:textId="07ABF59A" w:rsidR="008852B0" w:rsidRPr="004E7CA1" w:rsidRDefault="008852B0" w:rsidP="00313FEA">
      <w:pPr>
        <w:pStyle w:val="Default"/>
        <w:contextualSpacing/>
        <w:rPr>
          <w:sz w:val="20"/>
          <w:szCs w:val="20"/>
        </w:rPr>
      </w:pPr>
    </w:p>
    <w:p w14:paraId="6AF9D562" w14:textId="77777777" w:rsidR="00313FEA" w:rsidRPr="004E7CA1" w:rsidRDefault="00313FEA" w:rsidP="00313FEA">
      <w:pPr>
        <w:pStyle w:val="Default"/>
        <w:contextualSpacing/>
        <w:rPr>
          <w:sz w:val="20"/>
          <w:szCs w:val="20"/>
        </w:rPr>
      </w:pPr>
    </w:p>
    <w:p w14:paraId="3572E161" w14:textId="788A92FB" w:rsidR="008852B0" w:rsidRPr="004E7CA1" w:rsidRDefault="004D1772" w:rsidP="00313FEA">
      <w:pPr>
        <w:pStyle w:val="Default"/>
        <w:contextualSpacing/>
        <w:rPr>
          <w:sz w:val="20"/>
          <w:szCs w:val="20"/>
        </w:rPr>
      </w:pPr>
      <w:r w:rsidRPr="004E7CA1">
        <w:rPr>
          <w:b/>
          <w:bCs/>
          <w:sz w:val="20"/>
          <w:szCs w:val="20"/>
        </w:rPr>
        <w:lastRenderedPageBreak/>
        <w:t>10</w:t>
      </w:r>
      <w:r w:rsidR="008852B0" w:rsidRPr="004E7CA1">
        <w:rPr>
          <w:b/>
          <w:bCs/>
          <w:sz w:val="20"/>
          <w:szCs w:val="20"/>
        </w:rPr>
        <w:t>. Travel</w:t>
      </w:r>
    </w:p>
    <w:p w14:paraId="20E09EB7" w14:textId="77777777" w:rsidR="007D4940" w:rsidRPr="004E7CA1" w:rsidRDefault="008852B0" w:rsidP="00313FEA">
      <w:pPr>
        <w:pStyle w:val="Default"/>
        <w:numPr>
          <w:ilvl w:val="0"/>
          <w:numId w:val="10"/>
        </w:numPr>
        <w:contextualSpacing/>
        <w:rPr>
          <w:sz w:val="20"/>
          <w:szCs w:val="20"/>
        </w:rPr>
      </w:pPr>
      <w:r w:rsidRPr="004E7CA1">
        <w:rPr>
          <w:sz w:val="20"/>
          <w:szCs w:val="20"/>
        </w:rPr>
        <w:t xml:space="preserve">It is the club’s policy that those driving members to and from </w:t>
      </w:r>
      <w:r w:rsidR="00BC289C" w:rsidRPr="004E7CA1">
        <w:rPr>
          <w:sz w:val="20"/>
          <w:szCs w:val="20"/>
        </w:rPr>
        <w:t>club</w:t>
      </w:r>
      <w:r w:rsidRPr="004E7CA1">
        <w:rPr>
          <w:sz w:val="20"/>
          <w:szCs w:val="20"/>
        </w:rPr>
        <w:t xml:space="preserve"> activities be experienced drivers with clean licenses. </w:t>
      </w:r>
    </w:p>
    <w:p w14:paraId="133D1AE9" w14:textId="5B10718A" w:rsidR="008852B0" w:rsidRPr="004E7CA1" w:rsidRDefault="008852B0" w:rsidP="00313FEA">
      <w:pPr>
        <w:pStyle w:val="Default"/>
        <w:numPr>
          <w:ilvl w:val="0"/>
          <w:numId w:val="10"/>
        </w:numPr>
        <w:contextualSpacing/>
        <w:rPr>
          <w:sz w:val="20"/>
          <w:szCs w:val="20"/>
        </w:rPr>
      </w:pPr>
      <w:r w:rsidRPr="004E7CA1">
        <w:rPr>
          <w:sz w:val="20"/>
          <w:szCs w:val="20"/>
        </w:rPr>
        <w:t xml:space="preserve">It is advisable that a non-travelling Committee or </w:t>
      </w:r>
      <w:r w:rsidR="002C49B9" w:rsidRPr="004E7CA1">
        <w:rPr>
          <w:sz w:val="20"/>
          <w:szCs w:val="20"/>
        </w:rPr>
        <w:t>Club</w:t>
      </w:r>
      <w:r w:rsidRPr="004E7CA1">
        <w:rPr>
          <w:sz w:val="20"/>
          <w:szCs w:val="20"/>
        </w:rPr>
        <w:t xml:space="preserve"> member keeps in contact with the team when away, for example at Bisley. </w:t>
      </w:r>
    </w:p>
    <w:p w14:paraId="2A3E19DD" w14:textId="77777777" w:rsidR="008852B0" w:rsidRPr="004E7CA1" w:rsidRDefault="008852B0" w:rsidP="00313FEA">
      <w:pPr>
        <w:pStyle w:val="Default"/>
        <w:contextualSpacing/>
        <w:rPr>
          <w:sz w:val="20"/>
          <w:szCs w:val="20"/>
        </w:rPr>
      </w:pPr>
    </w:p>
    <w:p w14:paraId="7458DDFF" w14:textId="7735A86F" w:rsidR="008852B0" w:rsidRPr="004E7CA1" w:rsidRDefault="008852B0" w:rsidP="00313FEA">
      <w:pPr>
        <w:pStyle w:val="Default"/>
        <w:contextualSpacing/>
        <w:rPr>
          <w:sz w:val="20"/>
          <w:szCs w:val="20"/>
        </w:rPr>
      </w:pPr>
      <w:r w:rsidRPr="004E7CA1">
        <w:rPr>
          <w:b/>
          <w:bCs/>
          <w:sz w:val="20"/>
          <w:szCs w:val="20"/>
        </w:rPr>
        <w:t>1</w:t>
      </w:r>
      <w:r w:rsidR="004D1772" w:rsidRPr="004E7CA1">
        <w:rPr>
          <w:b/>
          <w:bCs/>
          <w:sz w:val="20"/>
          <w:szCs w:val="20"/>
        </w:rPr>
        <w:t>1</w:t>
      </w:r>
      <w:r w:rsidRPr="004E7CA1">
        <w:rPr>
          <w:b/>
          <w:bCs/>
          <w:sz w:val="20"/>
          <w:szCs w:val="20"/>
        </w:rPr>
        <w:t xml:space="preserve">. Accommodation </w:t>
      </w:r>
    </w:p>
    <w:p w14:paraId="10497E92" w14:textId="5660AB64" w:rsidR="00EB513F" w:rsidRPr="004E7CA1" w:rsidRDefault="008852B0" w:rsidP="00313FEA">
      <w:pPr>
        <w:pStyle w:val="ListParagraph"/>
        <w:numPr>
          <w:ilvl w:val="0"/>
          <w:numId w:val="11"/>
        </w:numPr>
      </w:pPr>
      <w:r w:rsidRPr="004E7CA1">
        <w:rPr>
          <w:sz w:val="20"/>
          <w:szCs w:val="20"/>
        </w:rPr>
        <w:t xml:space="preserve">Care is to be taken over all potential </w:t>
      </w:r>
      <w:r w:rsidR="002C49B9" w:rsidRPr="004E7CA1">
        <w:rPr>
          <w:sz w:val="20"/>
          <w:szCs w:val="20"/>
        </w:rPr>
        <w:t xml:space="preserve">hazards while staying </w:t>
      </w:r>
      <w:r w:rsidR="004D1772" w:rsidRPr="004E7CA1">
        <w:rPr>
          <w:sz w:val="20"/>
          <w:szCs w:val="20"/>
        </w:rPr>
        <w:t>on</w:t>
      </w:r>
      <w:r w:rsidR="002C49B9" w:rsidRPr="004E7CA1">
        <w:rPr>
          <w:sz w:val="20"/>
          <w:szCs w:val="20"/>
        </w:rPr>
        <w:t xml:space="preserve"> Bisley</w:t>
      </w:r>
      <w:r w:rsidR="004D1772" w:rsidRPr="004E7CA1">
        <w:rPr>
          <w:sz w:val="20"/>
          <w:szCs w:val="20"/>
        </w:rPr>
        <w:t xml:space="preserve"> Camp</w:t>
      </w:r>
      <w:r w:rsidR="002C49B9" w:rsidRPr="004E7CA1">
        <w:rPr>
          <w:sz w:val="20"/>
          <w:szCs w:val="20"/>
        </w:rPr>
        <w:t xml:space="preserve"> or elsewhere,</w:t>
      </w:r>
      <w:r w:rsidRPr="004E7CA1">
        <w:rPr>
          <w:sz w:val="20"/>
          <w:szCs w:val="20"/>
        </w:rPr>
        <w:t xml:space="preserve"> including food safety. Cooking must be carried out according to the rules of good hygiene and common sense.</w:t>
      </w:r>
    </w:p>
    <w:sectPr w:rsidR="00EB513F" w:rsidRPr="004E7CA1" w:rsidSect="00B139A8">
      <w:headerReference w:type="default" r:id="rId8"/>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49F07" w14:textId="77777777" w:rsidR="000816C6" w:rsidRDefault="000816C6" w:rsidP="008852B0">
      <w:r>
        <w:separator/>
      </w:r>
    </w:p>
  </w:endnote>
  <w:endnote w:type="continuationSeparator" w:id="0">
    <w:p w14:paraId="3B38E74F" w14:textId="77777777" w:rsidR="000816C6" w:rsidRDefault="000816C6" w:rsidP="0088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0F71A" w14:textId="77777777" w:rsidR="000816C6" w:rsidRDefault="000816C6" w:rsidP="008852B0">
      <w:r>
        <w:separator/>
      </w:r>
    </w:p>
  </w:footnote>
  <w:footnote w:type="continuationSeparator" w:id="0">
    <w:p w14:paraId="7E0744ED" w14:textId="77777777" w:rsidR="000816C6" w:rsidRDefault="000816C6" w:rsidP="00885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E835" w14:textId="77777777" w:rsidR="008852B0" w:rsidRDefault="008852B0" w:rsidP="008852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06F"/>
    <w:multiLevelType w:val="hybridMultilevel"/>
    <w:tmpl w:val="FDBA5D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D3EF3"/>
    <w:multiLevelType w:val="hybridMultilevel"/>
    <w:tmpl w:val="3482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04A62"/>
    <w:multiLevelType w:val="hybridMultilevel"/>
    <w:tmpl w:val="B3EE5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B5453"/>
    <w:multiLevelType w:val="hybridMultilevel"/>
    <w:tmpl w:val="96FA63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C410C"/>
    <w:multiLevelType w:val="hybridMultilevel"/>
    <w:tmpl w:val="3BA0D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30C52"/>
    <w:multiLevelType w:val="hybridMultilevel"/>
    <w:tmpl w:val="98101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451B5"/>
    <w:multiLevelType w:val="hybridMultilevel"/>
    <w:tmpl w:val="D20CB9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774BEC"/>
    <w:multiLevelType w:val="hybridMultilevel"/>
    <w:tmpl w:val="D8C22D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46D03"/>
    <w:multiLevelType w:val="hybridMultilevel"/>
    <w:tmpl w:val="98244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C6CE1"/>
    <w:multiLevelType w:val="hybridMultilevel"/>
    <w:tmpl w:val="84AC28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8"/>
  </w:num>
  <w:num w:numId="7">
    <w:abstractNumId w:val="3"/>
  </w:num>
  <w:num w:numId="8">
    <w:abstractNumId w:val="10"/>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A5F"/>
    <w:rsid w:val="000816C6"/>
    <w:rsid w:val="000936DF"/>
    <w:rsid w:val="000945C0"/>
    <w:rsid w:val="002235E6"/>
    <w:rsid w:val="002C49B9"/>
    <w:rsid w:val="00313FEA"/>
    <w:rsid w:val="00397466"/>
    <w:rsid w:val="003A023A"/>
    <w:rsid w:val="00456B34"/>
    <w:rsid w:val="004C7337"/>
    <w:rsid w:val="004D1772"/>
    <w:rsid w:val="004E7CA1"/>
    <w:rsid w:val="00547A5F"/>
    <w:rsid w:val="005535EF"/>
    <w:rsid w:val="00576246"/>
    <w:rsid w:val="005C6669"/>
    <w:rsid w:val="006976BB"/>
    <w:rsid w:val="0077406B"/>
    <w:rsid w:val="00782B3D"/>
    <w:rsid w:val="007D4940"/>
    <w:rsid w:val="007E57A5"/>
    <w:rsid w:val="008852B0"/>
    <w:rsid w:val="008C4D25"/>
    <w:rsid w:val="00AB63DB"/>
    <w:rsid w:val="00AC3FC0"/>
    <w:rsid w:val="00B139A8"/>
    <w:rsid w:val="00B81000"/>
    <w:rsid w:val="00BC289C"/>
    <w:rsid w:val="00BD16AA"/>
    <w:rsid w:val="00BF44FD"/>
    <w:rsid w:val="00EB513F"/>
    <w:rsid w:val="00EC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14AE"/>
  <w15:chartTrackingRefBased/>
  <w15:docId w15:val="{0A3626FF-3C07-4C03-9284-8A5327EF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9A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B0"/>
    <w:pPr>
      <w:tabs>
        <w:tab w:val="center" w:pos="4513"/>
        <w:tab w:val="right" w:pos="9026"/>
      </w:tabs>
    </w:pPr>
  </w:style>
  <w:style w:type="character" w:customStyle="1" w:styleId="HeaderChar">
    <w:name w:val="Header Char"/>
    <w:basedOn w:val="DefaultParagraphFont"/>
    <w:link w:val="Header"/>
    <w:uiPriority w:val="99"/>
    <w:rsid w:val="008852B0"/>
  </w:style>
  <w:style w:type="paragraph" w:styleId="Footer">
    <w:name w:val="footer"/>
    <w:basedOn w:val="Normal"/>
    <w:link w:val="FooterChar"/>
    <w:uiPriority w:val="99"/>
    <w:unhideWhenUsed/>
    <w:rsid w:val="008852B0"/>
    <w:pPr>
      <w:tabs>
        <w:tab w:val="center" w:pos="4513"/>
        <w:tab w:val="right" w:pos="9026"/>
      </w:tabs>
    </w:pPr>
  </w:style>
  <w:style w:type="character" w:customStyle="1" w:styleId="FooterChar">
    <w:name w:val="Footer Char"/>
    <w:basedOn w:val="DefaultParagraphFont"/>
    <w:link w:val="Footer"/>
    <w:uiPriority w:val="99"/>
    <w:rsid w:val="008852B0"/>
  </w:style>
  <w:style w:type="paragraph" w:customStyle="1" w:styleId="Default">
    <w:name w:val="Default"/>
    <w:rsid w:val="008852B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C289C"/>
    <w:rPr>
      <w:sz w:val="16"/>
      <w:szCs w:val="16"/>
    </w:rPr>
  </w:style>
  <w:style w:type="paragraph" w:styleId="CommentText">
    <w:name w:val="annotation text"/>
    <w:basedOn w:val="Normal"/>
    <w:link w:val="CommentTextChar"/>
    <w:uiPriority w:val="99"/>
    <w:semiHidden/>
    <w:unhideWhenUsed/>
    <w:rsid w:val="00BC289C"/>
    <w:rPr>
      <w:sz w:val="20"/>
      <w:szCs w:val="20"/>
    </w:rPr>
  </w:style>
  <w:style w:type="character" w:customStyle="1" w:styleId="CommentTextChar">
    <w:name w:val="Comment Text Char"/>
    <w:basedOn w:val="DefaultParagraphFont"/>
    <w:link w:val="CommentText"/>
    <w:uiPriority w:val="99"/>
    <w:semiHidden/>
    <w:rsid w:val="00BC289C"/>
    <w:rPr>
      <w:sz w:val="20"/>
      <w:szCs w:val="20"/>
    </w:rPr>
  </w:style>
  <w:style w:type="paragraph" w:styleId="CommentSubject">
    <w:name w:val="annotation subject"/>
    <w:basedOn w:val="CommentText"/>
    <w:next w:val="CommentText"/>
    <w:link w:val="CommentSubjectChar"/>
    <w:uiPriority w:val="99"/>
    <w:semiHidden/>
    <w:unhideWhenUsed/>
    <w:rsid w:val="00BC289C"/>
    <w:rPr>
      <w:b/>
      <w:bCs/>
    </w:rPr>
  </w:style>
  <w:style w:type="character" w:customStyle="1" w:styleId="CommentSubjectChar">
    <w:name w:val="Comment Subject Char"/>
    <w:basedOn w:val="CommentTextChar"/>
    <w:link w:val="CommentSubject"/>
    <w:uiPriority w:val="99"/>
    <w:semiHidden/>
    <w:rsid w:val="00BC289C"/>
    <w:rPr>
      <w:b/>
      <w:bCs/>
      <w:sz w:val="20"/>
      <w:szCs w:val="20"/>
    </w:rPr>
  </w:style>
  <w:style w:type="paragraph" w:styleId="BalloonText">
    <w:name w:val="Balloon Text"/>
    <w:basedOn w:val="Normal"/>
    <w:link w:val="BalloonTextChar"/>
    <w:uiPriority w:val="99"/>
    <w:semiHidden/>
    <w:unhideWhenUsed/>
    <w:rsid w:val="00BC2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89C"/>
    <w:rPr>
      <w:rFonts w:ascii="Segoe UI" w:hAnsi="Segoe UI" w:cs="Segoe UI"/>
      <w:sz w:val="18"/>
      <w:szCs w:val="18"/>
    </w:rPr>
  </w:style>
  <w:style w:type="paragraph" w:styleId="ListParagraph">
    <w:name w:val="List Paragraph"/>
    <w:basedOn w:val="Normal"/>
    <w:uiPriority w:val="34"/>
    <w:qFormat/>
    <w:rsid w:val="00456B34"/>
    <w:pPr>
      <w:ind w:left="720"/>
      <w:contextualSpacing/>
    </w:pPr>
  </w:style>
  <w:style w:type="paragraph" w:styleId="Revision">
    <w:name w:val="Revision"/>
    <w:hidden/>
    <w:uiPriority w:val="99"/>
    <w:semiHidden/>
    <w:rsid w:val="00BD16AA"/>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Cornish</dc:creator>
  <cp:keywords/>
  <dc:description/>
  <cp:lastModifiedBy>Will Ross</cp:lastModifiedBy>
  <cp:revision>2</cp:revision>
  <dcterms:created xsi:type="dcterms:W3CDTF">2020-08-25T15:04:00Z</dcterms:created>
  <dcterms:modified xsi:type="dcterms:W3CDTF">2020-08-25T15:04:00Z</dcterms:modified>
</cp:coreProperties>
</file>